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</w:tblGrid>
      <w:tr w:rsidR="00D22EDD" w:rsidRPr="005D62CA" w14:paraId="63EA3671" w14:textId="77777777" w:rsidTr="00D22EDD">
        <w:trPr>
          <w:trHeight w:val="1687"/>
        </w:trPr>
        <w:tc>
          <w:tcPr>
            <w:tcW w:w="2496" w:type="dxa"/>
          </w:tcPr>
          <w:p w14:paraId="43566194" w14:textId="387D41F8" w:rsidR="00D22EDD" w:rsidRPr="005D62CA" w:rsidRDefault="005D62CA" w:rsidP="00D22EDD">
            <w:pPr>
              <w:rPr>
                <w:rFonts w:ascii="Poppins" w:hAnsi="Poppins" w:cs="Poppins"/>
                <w:b/>
                <w:bCs/>
                <w:color w:val="FF0000"/>
                <w:sz w:val="36"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noProof/>
                <w:color w:val="FF0000"/>
                <w:sz w:val="36"/>
              </w:rPr>
              <w:drawing>
                <wp:inline distT="0" distB="0" distL="0" distR="0" wp14:anchorId="3858A74D" wp14:editId="310D1BC9">
                  <wp:extent cx="1168400" cy="1151467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lyon_logo_seul_rvb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14" t="31849" r="23506" b="29819"/>
                          <a:stretch/>
                        </pic:blipFill>
                        <pic:spPr bwMode="auto">
                          <a:xfrm>
                            <a:off x="0" y="0"/>
                            <a:ext cx="1177465" cy="1160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Spec="right" w:tblpY="577"/>
        <w:tblW w:w="91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8"/>
      </w:tblGrid>
      <w:tr w:rsidR="00D22EDD" w:rsidRPr="005D62CA" w14:paraId="7851AD7F" w14:textId="77777777" w:rsidTr="00D22EDD">
        <w:trPr>
          <w:trHeight w:val="1688"/>
        </w:trPr>
        <w:tc>
          <w:tcPr>
            <w:tcW w:w="9178" w:type="dxa"/>
          </w:tcPr>
          <w:p w14:paraId="2B37786D" w14:textId="42C42157" w:rsidR="00D22EDD" w:rsidRPr="005D62CA" w:rsidRDefault="00406631" w:rsidP="00406631">
            <w:pPr>
              <w:spacing w:line="276" w:lineRule="auto"/>
              <w:jc w:val="right"/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 xml:space="preserve">    </w:t>
            </w:r>
            <w:r w:rsidR="00465E46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>emlyo</w:t>
            </w:r>
            <w:r w:rsidR="00D007E2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 xml:space="preserve">n </w:t>
            </w:r>
            <w:r w:rsidR="00D007E2" w:rsidRPr="005D62CA">
              <w:rPr>
                <w:rFonts w:ascii="Poppins" w:hAnsi="Poppins" w:cs="Poppins"/>
                <w:bCs/>
                <w:color w:val="E2001A"/>
                <w:sz w:val="44"/>
                <w:szCs w:val="44"/>
                <w:lang w:val="en-GB"/>
              </w:rPr>
              <w:t>business school</w:t>
            </w:r>
            <w:r w:rsidR="00D007E2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 xml:space="preserve"> </w:t>
            </w:r>
            <w:r w:rsidR="00873D92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>–</w:t>
            </w:r>
            <w:r w:rsidR="00D22EDD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 xml:space="preserve"> </w:t>
            </w:r>
            <w:r w:rsidR="009962C5" w:rsidRPr="005D62CA">
              <w:rPr>
                <w:rFonts w:ascii="Poppins" w:hAnsi="Poppins" w:cs="Poppins"/>
                <w:b/>
                <w:bCs/>
                <w:color w:val="E2001A"/>
                <w:sz w:val="44"/>
                <w:szCs w:val="44"/>
                <w:lang w:val="en-GB"/>
              </w:rPr>
              <w:t>E</w:t>
            </w:r>
            <w:r w:rsidR="00D22EDD" w:rsidRPr="005D62CA">
              <w:rPr>
                <w:rFonts w:ascii="Poppins" w:hAnsi="Poppins" w:cs="Poppins"/>
                <w:bCs/>
                <w:color w:val="E2001A"/>
                <w:sz w:val="44"/>
                <w:szCs w:val="44"/>
                <w:lang w:val="en-GB"/>
              </w:rPr>
              <w:t>MBA</w:t>
            </w:r>
            <w:r w:rsidR="00D007E2" w:rsidRPr="005D62CA">
              <w:rPr>
                <w:rFonts w:ascii="Poppins" w:hAnsi="Poppins" w:cs="Poppins"/>
                <w:bCs/>
                <w:color w:val="E2001A"/>
                <w:sz w:val="44"/>
                <w:szCs w:val="44"/>
                <w:lang w:val="en-GB"/>
              </w:rPr>
              <w:t xml:space="preserve"> </w:t>
            </w:r>
          </w:p>
          <w:p w14:paraId="0A13AC3E" w14:textId="35F6E995" w:rsidR="00D22EDD" w:rsidRPr="005D62CA" w:rsidRDefault="009377D0" w:rsidP="00406631">
            <w:pPr>
              <w:spacing w:line="276" w:lineRule="auto"/>
              <w:jc w:val="right"/>
              <w:rPr>
                <w:rFonts w:ascii="Poppins" w:hAnsi="Poppins" w:cs="Poppins"/>
                <w:b/>
                <w:bCs/>
                <w:sz w:val="44"/>
                <w:lang w:val="en-GB"/>
              </w:rPr>
            </w:pPr>
            <w:bookmarkStart w:id="0" w:name="_GoBack"/>
            <w:bookmarkEnd w:id="0"/>
            <w:r w:rsidRPr="005D62CA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7728" behindDoc="0" locked="0" layoutInCell="1" allowOverlap="1" wp14:anchorId="2BDA0EA9" wp14:editId="33AF4AC0">
                  <wp:simplePos x="0" y="0"/>
                  <wp:positionH relativeFrom="column">
                    <wp:posOffset>2350135</wp:posOffset>
                  </wp:positionH>
                  <wp:positionV relativeFrom="paragraph">
                    <wp:posOffset>111125</wp:posOffset>
                  </wp:positionV>
                  <wp:extent cx="208280" cy="212090"/>
                  <wp:effectExtent l="19050" t="0" r="1270" b="0"/>
                  <wp:wrapNone/>
                  <wp:docPr id="2" name="Image 2" descr="Flche ro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che ro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62C5" w:rsidRPr="005D62CA">
              <w:rPr>
                <w:rFonts w:ascii="Poppins" w:hAnsi="Poppins" w:cs="Poppins"/>
                <w:b/>
                <w:bCs/>
                <w:sz w:val="44"/>
                <w:lang w:val="en-GB"/>
              </w:rPr>
              <w:t>Project</w:t>
            </w:r>
            <w:r w:rsidR="00D22EDD" w:rsidRPr="005D62CA">
              <w:rPr>
                <w:rFonts w:ascii="Poppins" w:hAnsi="Poppins" w:cs="Poppins"/>
                <w:b/>
                <w:bCs/>
                <w:sz w:val="44"/>
                <w:lang w:val="en-GB"/>
              </w:rPr>
              <w:t xml:space="preserve"> Request Form</w:t>
            </w:r>
          </w:p>
          <w:p w14:paraId="2FC3744E" w14:textId="57081633" w:rsidR="00D22EDD" w:rsidRPr="005D62CA" w:rsidRDefault="00406631" w:rsidP="000A2FCD">
            <w:pPr>
              <w:spacing w:line="276" w:lineRule="auto"/>
              <w:jc w:val="right"/>
              <w:rPr>
                <w:rFonts w:ascii="Poppins" w:hAnsi="Poppins" w:cs="Poppins"/>
                <w:bCs/>
                <w:color w:val="FF0000"/>
                <w:sz w:val="36"/>
                <w:szCs w:val="36"/>
                <w:lang w:val="en-GB"/>
              </w:rPr>
            </w:pPr>
            <w:r w:rsidRPr="005D62CA">
              <w:rPr>
                <w:rFonts w:ascii="Poppins" w:hAnsi="Poppins" w:cs="Poppins"/>
                <w:bCs/>
                <w:color w:val="E2001A"/>
                <w:sz w:val="36"/>
                <w:szCs w:val="36"/>
                <w:lang w:val="en-GB"/>
              </w:rPr>
              <w:t>E</w:t>
            </w:r>
            <w:r w:rsidR="009962C5" w:rsidRPr="005D62CA">
              <w:rPr>
                <w:rFonts w:ascii="Poppins" w:hAnsi="Poppins" w:cs="Poppins"/>
                <w:bCs/>
                <w:color w:val="E2001A"/>
                <w:sz w:val="36"/>
                <w:szCs w:val="36"/>
                <w:lang w:val="en-GB"/>
              </w:rPr>
              <w:t>MBA Individual Makers</w:t>
            </w:r>
            <w:r w:rsidR="00BD5899" w:rsidRPr="005D62CA">
              <w:rPr>
                <w:rFonts w:ascii="Poppins" w:hAnsi="Poppins" w:cs="Poppins"/>
                <w:bCs/>
                <w:color w:val="E2001A"/>
                <w:sz w:val="36"/>
                <w:szCs w:val="36"/>
                <w:lang w:val="en-GB"/>
              </w:rPr>
              <w:t xml:space="preserve"> Projects </w:t>
            </w:r>
            <w:r w:rsidR="000A2FCD" w:rsidRPr="005D62CA">
              <w:rPr>
                <w:rFonts w:ascii="Poppins" w:hAnsi="Poppins" w:cs="Poppins"/>
                <w:bCs/>
                <w:color w:val="E2001A"/>
                <w:sz w:val="36"/>
                <w:szCs w:val="36"/>
                <w:lang w:val="en-GB"/>
              </w:rPr>
              <w:t>2021</w:t>
            </w:r>
          </w:p>
        </w:tc>
      </w:tr>
    </w:tbl>
    <w:p w14:paraId="7079E72E" w14:textId="77777777" w:rsidR="00D22EDD" w:rsidRPr="005D62CA" w:rsidRDefault="00D22EDD" w:rsidP="00A07844">
      <w:pPr>
        <w:rPr>
          <w:rFonts w:ascii="Poppins" w:hAnsi="Poppins" w:cs="Poppins"/>
          <w:bCs/>
          <w:i/>
          <w:sz w:val="20"/>
          <w:lang w:val="en-GB"/>
        </w:rPr>
      </w:pPr>
    </w:p>
    <w:p w14:paraId="170C14FF" w14:textId="4B55B2EF" w:rsidR="00EE433C" w:rsidRPr="005D62CA" w:rsidRDefault="00D22EDD" w:rsidP="009962C5">
      <w:pPr>
        <w:rPr>
          <w:rFonts w:ascii="Poppins" w:hAnsi="Poppins" w:cs="Poppins"/>
          <w:bCs/>
          <w:i/>
          <w:lang w:val="en-GB"/>
        </w:rPr>
      </w:pPr>
      <w:r w:rsidRPr="005D62CA">
        <w:rPr>
          <w:rFonts w:ascii="Poppins" w:hAnsi="Poppins" w:cs="Poppins"/>
          <w:bCs/>
          <w:i/>
          <w:lang w:val="en-GB"/>
        </w:rPr>
        <w:t xml:space="preserve">Please take </w:t>
      </w:r>
      <w:r w:rsidR="008E0159" w:rsidRPr="005D62CA">
        <w:rPr>
          <w:rFonts w:ascii="Poppins" w:hAnsi="Poppins" w:cs="Poppins"/>
          <w:bCs/>
          <w:i/>
          <w:lang w:val="en-GB"/>
        </w:rPr>
        <w:t xml:space="preserve">some time to </w:t>
      </w:r>
      <w:r w:rsidR="00354127" w:rsidRPr="005D62CA">
        <w:rPr>
          <w:rFonts w:ascii="Poppins" w:hAnsi="Poppins" w:cs="Poppins"/>
          <w:bCs/>
          <w:i/>
          <w:lang w:val="en-GB"/>
        </w:rPr>
        <w:t>complete</w:t>
      </w:r>
      <w:r w:rsidR="008E0159" w:rsidRPr="005D62CA">
        <w:rPr>
          <w:rFonts w:ascii="Poppins" w:hAnsi="Poppins" w:cs="Poppins"/>
          <w:bCs/>
          <w:i/>
          <w:lang w:val="en-GB"/>
        </w:rPr>
        <w:t xml:space="preserve"> this </w:t>
      </w:r>
      <w:r w:rsidR="00354127" w:rsidRPr="005D62CA">
        <w:rPr>
          <w:rFonts w:ascii="Poppins" w:hAnsi="Poppins" w:cs="Poppins"/>
          <w:bCs/>
          <w:i/>
          <w:lang w:val="en-GB"/>
        </w:rPr>
        <w:t xml:space="preserve">request </w:t>
      </w:r>
      <w:r w:rsidR="008E0159" w:rsidRPr="005D62CA">
        <w:rPr>
          <w:rFonts w:ascii="Poppins" w:hAnsi="Poppins" w:cs="Poppins"/>
          <w:bCs/>
          <w:i/>
          <w:lang w:val="en-GB"/>
        </w:rPr>
        <w:t xml:space="preserve">form. It will be used to communicate your needs to our </w:t>
      </w:r>
      <w:r w:rsidR="009962C5" w:rsidRPr="005D62CA">
        <w:rPr>
          <w:rFonts w:ascii="Poppins" w:hAnsi="Poppins" w:cs="Poppins"/>
          <w:bCs/>
          <w:i/>
          <w:lang w:val="en-GB"/>
        </w:rPr>
        <w:t xml:space="preserve">EMBAs who </w:t>
      </w:r>
      <w:r w:rsidR="00B32A99" w:rsidRPr="005D62CA">
        <w:rPr>
          <w:rFonts w:ascii="Poppins" w:hAnsi="Poppins" w:cs="Poppins"/>
          <w:bCs/>
          <w:i/>
          <w:lang w:val="en-GB"/>
        </w:rPr>
        <w:t xml:space="preserve">start to look </w:t>
      </w:r>
      <w:r w:rsidR="009962C5" w:rsidRPr="005D62CA">
        <w:rPr>
          <w:rFonts w:ascii="Poppins" w:hAnsi="Poppins" w:cs="Poppins"/>
          <w:bCs/>
          <w:i/>
          <w:lang w:val="en-GB"/>
        </w:rPr>
        <w:t xml:space="preserve">for </w:t>
      </w:r>
      <w:r w:rsidR="00B32A99" w:rsidRPr="005D62CA">
        <w:rPr>
          <w:rFonts w:ascii="Poppins" w:hAnsi="Poppins" w:cs="Poppins"/>
          <w:bCs/>
          <w:i/>
          <w:lang w:val="en-GB"/>
        </w:rPr>
        <w:t>consulting</w:t>
      </w:r>
      <w:r w:rsidR="009962C5" w:rsidRPr="005D62CA">
        <w:rPr>
          <w:rFonts w:ascii="Poppins" w:hAnsi="Poppins" w:cs="Poppins"/>
          <w:bCs/>
          <w:i/>
          <w:lang w:val="en-GB"/>
        </w:rPr>
        <w:t xml:space="preserve"> projects</w:t>
      </w:r>
      <w:r w:rsidR="00B32A99" w:rsidRPr="005D62CA">
        <w:rPr>
          <w:rFonts w:ascii="Poppins" w:hAnsi="Poppins" w:cs="Poppins"/>
          <w:bCs/>
          <w:i/>
          <w:lang w:val="en-GB"/>
        </w:rPr>
        <w:t xml:space="preserve"> from February 2021 onwards</w:t>
      </w:r>
      <w:r w:rsidR="008E0159" w:rsidRPr="005D62CA">
        <w:rPr>
          <w:rFonts w:ascii="Poppins" w:hAnsi="Poppins" w:cs="Poppins"/>
          <w:bCs/>
          <w:i/>
          <w:lang w:val="en-GB"/>
        </w:rPr>
        <w:t>.</w:t>
      </w:r>
      <w:r w:rsidR="00A07844" w:rsidRPr="005D62CA">
        <w:rPr>
          <w:rFonts w:ascii="Poppins" w:hAnsi="Poppins" w:cs="Poppins"/>
          <w:bCs/>
          <w:i/>
          <w:lang w:val="en-GB"/>
        </w:rPr>
        <w:t xml:space="preserve"> </w:t>
      </w:r>
    </w:p>
    <w:p w14:paraId="3FFF172C" w14:textId="77777777" w:rsidR="009962C5" w:rsidRPr="005D62CA" w:rsidRDefault="009962C5" w:rsidP="009962C5">
      <w:pPr>
        <w:rPr>
          <w:rFonts w:ascii="Poppins" w:hAnsi="Poppins" w:cs="Poppins"/>
          <w:b/>
          <w:i/>
          <w:lang w:val="en-GB"/>
        </w:rPr>
      </w:pPr>
    </w:p>
    <w:p w14:paraId="0FA6CE45" w14:textId="7AFF6FD1" w:rsidR="009B6BE5" w:rsidRPr="005D62CA" w:rsidRDefault="00EE433C" w:rsidP="00A07844">
      <w:pPr>
        <w:rPr>
          <w:rFonts w:ascii="Poppins" w:hAnsi="Poppins" w:cs="Poppins"/>
          <w:bCs/>
          <w:i/>
          <w:color w:val="0070C0"/>
          <w:lang w:val="en-GB"/>
        </w:rPr>
      </w:pPr>
      <w:r w:rsidRPr="005D62CA">
        <w:rPr>
          <w:rFonts w:ascii="Poppins" w:hAnsi="Poppins" w:cs="Poppins"/>
          <w:bCs/>
          <w:i/>
          <w:lang w:val="en-GB"/>
        </w:rPr>
        <w:t>Se</w:t>
      </w:r>
      <w:r w:rsidR="00CA183D" w:rsidRPr="005D62CA">
        <w:rPr>
          <w:rFonts w:ascii="Poppins" w:hAnsi="Poppins" w:cs="Poppins"/>
          <w:bCs/>
          <w:i/>
          <w:lang w:val="en-GB"/>
        </w:rPr>
        <w:t xml:space="preserve">nd this Request Form </w:t>
      </w:r>
      <w:r w:rsidR="00304250" w:rsidRPr="005D62CA">
        <w:rPr>
          <w:rFonts w:ascii="Poppins" w:hAnsi="Poppins" w:cs="Poppins"/>
          <w:bCs/>
          <w:i/>
          <w:lang w:val="en-GB"/>
        </w:rPr>
        <w:t>to</w:t>
      </w:r>
      <w:r w:rsidR="002D73AA" w:rsidRPr="005D62CA">
        <w:rPr>
          <w:rFonts w:ascii="Poppins" w:hAnsi="Poppins" w:cs="Poppins"/>
          <w:bCs/>
          <w:i/>
          <w:lang w:val="en-GB"/>
        </w:rPr>
        <w:t xml:space="preserve"> </w:t>
      </w:r>
      <w:r w:rsidR="00B32A99" w:rsidRPr="005D62CA">
        <w:rPr>
          <w:rFonts w:ascii="Poppins" w:hAnsi="Poppins" w:cs="Poppins"/>
          <w:bCs/>
          <w:i/>
          <w:lang w:val="en-GB"/>
        </w:rPr>
        <w:t xml:space="preserve">Nelly </w:t>
      </w:r>
      <w:proofErr w:type="spellStart"/>
      <w:r w:rsidR="00B32A99" w:rsidRPr="005D62CA">
        <w:rPr>
          <w:rFonts w:ascii="Poppins" w:hAnsi="Poppins" w:cs="Poppins"/>
          <w:bCs/>
          <w:i/>
          <w:lang w:val="en-GB"/>
        </w:rPr>
        <w:t>Rousson</w:t>
      </w:r>
      <w:proofErr w:type="spellEnd"/>
      <w:r w:rsidR="001401FC" w:rsidRPr="005D62CA">
        <w:rPr>
          <w:rFonts w:ascii="Poppins" w:hAnsi="Poppins" w:cs="Poppins"/>
          <w:bCs/>
          <w:i/>
          <w:lang w:val="en-GB"/>
        </w:rPr>
        <w:t xml:space="preserve"> </w:t>
      </w:r>
      <w:r w:rsidR="00B32A99" w:rsidRPr="005D62CA">
        <w:rPr>
          <w:rFonts w:ascii="Poppins" w:hAnsi="Poppins" w:cs="Poppins"/>
          <w:b/>
          <w:i/>
          <w:lang w:val="en-GB"/>
        </w:rPr>
        <w:t xml:space="preserve">ideally </w:t>
      </w:r>
      <w:r w:rsidRPr="005D62CA">
        <w:rPr>
          <w:rFonts w:ascii="Poppins" w:hAnsi="Poppins" w:cs="Poppins"/>
          <w:b/>
          <w:i/>
          <w:lang w:val="en-GB"/>
        </w:rPr>
        <w:t xml:space="preserve">before </w:t>
      </w:r>
      <w:r w:rsidR="00B32A99" w:rsidRPr="005D62CA">
        <w:rPr>
          <w:rFonts w:ascii="Poppins" w:hAnsi="Poppins" w:cs="Poppins"/>
          <w:b/>
          <w:i/>
          <w:lang w:val="en-GB"/>
        </w:rPr>
        <w:t>March</w:t>
      </w:r>
      <w:r w:rsidR="000A2FCD" w:rsidRPr="005D62CA">
        <w:rPr>
          <w:rFonts w:ascii="Poppins" w:hAnsi="Poppins" w:cs="Poppins"/>
          <w:b/>
          <w:i/>
          <w:lang w:val="en-GB"/>
        </w:rPr>
        <w:t xml:space="preserve"> </w:t>
      </w:r>
      <w:r w:rsidR="00B32A99" w:rsidRPr="005D62CA">
        <w:rPr>
          <w:rFonts w:ascii="Poppins" w:hAnsi="Poppins" w:cs="Poppins"/>
          <w:b/>
          <w:i/>
          <w:lang w:val="en-GB"/>
        </w:rPr>
        <w:t>15</w:t>
      </w:r>
      <w:r w:rsidR="000A2FCD" w:rsidRPr="005D62CA">
        <w:rPr>
          <w:rFonts w:ascii="Poppins" w:hAnsi="Poppins" w:cs="Poppins"/>
          <w:b/>
          <w:i/>
          <w:lang w:val="en-GB"/>
        </w:rPr>
        <w:t>, 2021</w:t>
      </w:r>
      <w:r w:rsidR="00B32A99" w:rsidRPr="005D62CA">
        <w:rPr>
          <w:rFonts w:ascii="Poppins" w:hAnsi="Poppins" w:cs="Poppins"/>
          <w:b/>
          <w:i/>
          <w:lang w:val="en-GB"/>
        </w:rPr>
        <w:t xml:space="preserve"> but not later than May 15, 2021 </w:t>
      </w:r>
      <w:r w:rsidR="001401FC" w:rsidRPr="005D62CA">
        <w:rPr>
          <w:rFonts w:ascii="Poppins" w:hAnsi="Poppins" w:cs="Poppins"/>
          <w:bCs/>
          <w:i/>
          <w:color w:val="0070C0"/>
          <w:lang w:val="en-GB"/>
        </w:rPr>
        <w:t>(</w:t>
      </w:r>
      <w:r w:rsidR="00B32A99" w:rsidRPr="005D62CA">
        <w:rPr>
          <w:rFonts w:ascii="Poppins" w:hAnsi="Poppins" w:cs="Poppins"/>
          <w:bCs/>
          <w:i/>
          <w:color w:val="0070C0"/>
          <w:lang w:val="en-GB"/>
        </w:rPr>
        <w:t>nrousson</w:t>
      </w:r>
      <w:r w:rsidR="002D73AA" w:rsidRPr="005D62CA">
        <w:rPr>
          <w:rFonts w:ascii="Poppins" w:hAnsi="Poppins" w:cs="Poppins"/>
          <w:bCs/>
          <w:i/>
          <w:color w:val="0070C0"/>
          <w:lang w:val="en-GB"/>
        </w:rPr>
        <w:t>@em-lyon.com</w:t>
      </w:r>
      <w:hyperlink r:id="rId7" w:history="1"/>
      <w:r w:rsidR="001401FC" w:rsidRPr="005D62CA">
        <w:rPr>
          <w:rFonts w:ascii="Poppins" w:hAnsi="Poppins" w:cs="Poppins"/>
          <w:bCs/>
          <w:i/>
          <w:color w:val="0070C0"/>
          <w:lang w:val="en-GB"/>
        </w:rPr>
        <w:t>).</w:t>
      </w:r>
    </w:p>
    <w:p w14:paraId="0D43D89A" w14:textId="77777777" w:rsidR="009B6BE5" w:rsidRPr="005D62CA" w:rsidRDefault="009B6BE5" w:rsidP="00A07844">
      <w:pPr>
        <w:rPr>
          <w:rFonts w:ascii="Poppins" w:hAnsi="Poppins" w:cs="Poppins"/>
          <w:b/>
          <w:i/>
          <w:sz w:val="22"/>
          <w:vertAlign w:val="superscript"/>
          <w:lang w:val="en-GB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364"/>
      </w:tblGrid>
      <w:tr w:rsidR="00533DA0" w:rsidRPr="005D62CA" w14:paraId="58E500E5" w14:textId="77777777" w:rsidTr="007608F8">
        <w:trPr>
          <w:trHeight w:val="712"/>
        </w:trPr>
        <w:tc>
          <w:tcPr>
            <w:tcW w:w="2376" w:type="dxa"/>
            <w:tcBorders>
              <w:top w:val="single" w:sz="18" w:space="0" w:color="E2001A"/>
              <w:left w:val="single" w:sz="12" w:space="0" w:color="E2001A"/>
              <w:bottom w:val="single" w:sz="12" w:space="0" w:color="E2001A"/>
              <w:right w:val="single" w:sz="12" w:space="0" w:color="E2001A"/>
            </w:tcBorders>
            <w:shd w:val="clear" w:color="auto" w:fill="E2001A"/>
            <w:vAlign w:val="center"/>
          </w:tcPr>
          <w:p w14:paraId="7ED953DF" w14:textId="77777777" w:rsidR="001011B8" w:rsidRPr="005D62CA" w:rsidRDefault="001011B8">
            <w:pPr>
              <w:jc w:val="center"/>
              <w:rPr>
                <w:rFonts w:ascii="Poppins" w:hAnsi="Poppins" w:cs="Poppins"/>
                <w:b/>
                <w:bCs/>
                <w:color w:val="FFFFFF"/>
                <w:szCs w:val="22"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color w:val="FFFFFF"/>
                <w:szCs w:val="22"/>
                <w:lang w:val="en-GB"/>
              </w:rPr>
              <w:t>Project Title</w:t>
            </w:r>
          </w:p>
        </w:tc>
        <w:tc>
          <w:tcPr>
            <w:tcW w:w="8364" w:type="dxa"/>
            <w:tcBorders>
              <w:top w:val="single" w:sz="12" w:space="0" w:color="E2001A"/>
              <w:left w:val="single" w:sz="12" w:space="0" w:color="E2001A"/>
              <w:bottom w:val="single" w:sz="12" w:space="0" w:color="E2001A"/>
              <w:right w:val="single" w:sz="12" w:space="0" w:color="E2001A"/>
            </w:tcBorders>
            <w:vAlign w:val="center"/>
          </w:tcPr>
          <w:p w14:paraId="7273A099" w14:textId="77777777" w:rsidR="001011B8" w:rsidRPr="005D62CA" w:rsidRDefault="00D007E2" w:rsidP="005C2341">
            <w:pPr>
              <w:jc w:val="center"/>
              <w:rPr>
                <w:rFonts w:ascii="Poppins" w:hAnsi="Poppins" w:cs="Poppins"/>
                <w:b/>
                <w:bCs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>Be as specific as possible</w:t>
            </w:r>
          </w:p>
        </w:tc>
      </w:tr>
      <w:tr w:rsidR="001011B8" w:rsidRPr="005D62CA" w14:paraId="05170F8B" w14:textId="77777777" w:rsidTr="007608F8">
        <w:trPr>
          <w:trHeight w:val="712"/>
        </w:trPr>
        <w:tc>
          <w:tcPr>
            <w:tcW w:w="2376" w:type="dxa"/>
            <w:tcBorders>
              <w:top w:val="single" w:sz="12" w:space="0" w:color="E2001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4002" w14:textId="77777777" w:rsidR="00D75869" w:rsidRPr="005D62CA" w:rsidRDefault="002D7DC7" w:rsidP="00912408">
            <w:pPr>
              <w:jc w:val="center"/>
              <w:rPr>
                <w:rFonts w:ascii="Poppins" w:hAnsi="Poppins" w:cs="Poppins"/>
                <w:b/>
                <w:bCs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>Company</w:t>
            </w:r>
          </w:p>
        </w:tc>
        <w:tc>
          <w:tcPr>
            <w:tcW w:w="8364" w:type="dxa"/>
            <w:tcBorders>
              <w:top w:val="single" w:sz="12" w:space="0" w:color="E2001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7F5E" w14:textId="77777777" w:rsidR="00912408" w:rsidRPr="005D62CA" w:rsidRDefault="00D007E2" w:rsidP="00951D52">
            <w:pPr>
              <w:spacing w:before="120" w:after="120"/>
              <w:rPr>
                <w:rFonts w:ascii="Poppins" w:hAnsi="Poppins" w:cs="Poppins"/>
                <w:bCs/>
                <w:lang w:val="en-GB"/>
              </w:rPr>
            </w:pPr>
            <w:r w:rsidRPr="005D62CA">
              <w:rPr>
                <w:rFonts w:ascii="Poppins" w:hAnsi="Poppins" w:cs="Poppins"/>
                <w:bCs/>
                <w:lang w:val="en-GB"/>
              </w:rPr>
              <w:t>Name, type of activity, turnover, number of employees….</w:t>
            </w:r>
          </w:p>
        </w:tc>
      </w:tr>
      <w:tr w:rsidR="001011B8" w:rsidRPr="005D62CA" w14:paraId="6146D936" w14:textId="77777777" w:rsidTr="007608F8">
        <w:trPr>
          <w:trHeight w:val="25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C0B88" w14:textId="4E6FB7AF" w:rsidR="00D75869" w:rsidRPr="005D62CA" w:rsidRDefault="001011B8" w:rsidP="00912408">
            <w:pPr>
              <w:jc w:val="center"/>
              <w:rPr>
                <w:rFonts w:ascii="Poppins" w:hAnsi="Poppins" w:cs="Poppins"/>
                <w:b/>
                <w:bCs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>Contact</w:t>
            </w:r>
            <w:r w:rsidR="00385A83" w:rsidRPr="005D62CA">
              <w:rPr>
                <w:rFonts w:ascii="Poppins" w:hAnsi="Poppins" w:cs="Poppins"/>
                <w:b/>
                <w:bCs/>
                <w:lang w:val="en-GB"/>
              </w:rPr>
              <w:t xml:space="preserve"> </w:t>
            </w:r>
            <w:r w:rsidR="00B32A99" w:rsidRPr="005D62CA">
              <w:rPr>
                <w:rFonts w:ascii="Poppins" w:hAnsi="Poppins" w:cs="Poppins"/>
                <w:b/>
                <w:bCs/>
                <w:lang w:val="en-GB"/>
              </w:rPr>
              <w:t>p</w:t>
            </w:r>
            <w:r w:rsidR="00385A83" w:rsidRPr="005D62CA">
              <w:rPr>
                <w:rFonts w:ascii="Poppins" w:hAnsi="Poppins" w:cs="Poppins"/>
                <w:b/>
                <w:bCs/>
                <w:lang w:val="en-GB"/>
              </w:rPr>
              <w:t>erson</w:t>
            </w:r>
            <w:r w:rsidR="00266032" w:rsidRPr="005D62CA">
              <w:rPr>
                <w:rFonts w:ascii="Poppins" w:hAnsi="Poppins" w:cs="Poppins"/>
                <w:b/>
                <w:bCs/>
                <w:lang w:val="en-GB"/>
              </w:rPr>
              <w:t xml:space="preserve"> (name, </w:t>
            </w:r>
            <w:r w:rsidR="00F95584" w:rsidRPr="005D62CA">
              <w:rPr>
                <w:rFonts w:ascii="Poppins" w:hAnsi="Poppins" w:cs="Poppins"/>
                <w:b/>
                <w:bCs/>
                <w:lang w:val="en-GB"/>
              </w:rPr>
              <w:t xml:space="preserve">title, </w:t>
            </w:r>
            <w:r w:rsidR="00266032" w:rsidRPr="005D62CA">
              <w:rPr>
                <w:rFonts w:ascii="Poppins" w:hAnsi="Poppins" w:cs="Poppins"/>
                <w:b/>
                <w:bCs/>
                <w:lang w:val="en-GB"/>
              </w:rPr>
              <w:t>phone, email)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3378D" w14:textId="77777777" w:rsidR="00203DE3" w:rsidRPr="005D62CA" w:rsidRDefault="00203DE3" w:rsidP="00912408">
            <w:pPr>
              <w:spacing w:before="120" w:after="120"/>
              <w:rPr>
                <w:rFonts w:ascii="Poppins" w:hAnsi="Poppins" w:cs="Poppins"/>
                <w:bCs/>
                <w:lang w:val="en-US"/>
              </w:rPr>
            </w:pPr>
          </w:p>
        </w:tc>
      </w:tr>
      <w:tr w:rsidR="00B32A99" w:rsidRPr="005D62CA" w14:paraId="22728614" w14:textId="77777777" w:rsidTr="007608F8">
        <w:trPr>
          <w:trHeight w:val="25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92A3E" w14:textId="3182980E" w:rsidR="00B32A99" w:rsidRPr="005D62CA" w:rsidRDefault="00B32A99" w:rsidP="00912408">
            <w:pPr>
              <w:jc w:val="center"/>
              <w:rPr>
                <w:rFonts w:ascii="Poppins" w:hAnsi="Poppins" w:cs="Poppins"/>
                <w:b/>
                <w:bCs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>Project language requirement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690ED" w14:textId="0CE77065" w:rsidR="00B32A99" w:rsidRPr="005D62CA" w:rsidRDefault="00B32A99" w:rsidP="00912408">
            <w:pPr>
              <w:spacing w:before="120" w:after="120"/>
              <w:rPr>
                <w:rFonts w:ascii="Poppins" w:hAnsi="Poppins" w:cs="Poppins"/>
                <w:bCs/>
                <w:lang w:val="en-US"/>
              </w:rPr>
            </w:pPr>
            <w:r w:rsidRPr="005D62CA">
              <w:rPr>
                <w:rFonts w:ascii="Poppins" w:hAnsi="Poppins" w:cs="Poppins"/>
                <w:bCs/>
                <w:lang w:val="en-US"/>
              </w:rPr>
              <w:t>English or French or both:</w:t>
            </w:r>
          </w:p>
        </w:tc>
      </w:tr>
      <w:tr w:rsidR="001011B8" w:rsidRPr="005D62CA" w14:paraId="2AF722A2" w14:textId="77777777" w:rsidTr="007608F8">
        <w:trPr>
          <w:trHeight w:val="3793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7E746" w14:textId="5E7C43F8" w:rsidR="00406631" w:rsidRPr="005D62CA" w:rsidRDefault="001011B8" w:rsidP="00406631">
            <w:pPr>
              <w:jc w:val="center"/>
              <w:rPr>
                <w:rFonts w:ascii="Poppins" w:hAnsi="Poppins" w:cs="Poppins"/>
                <w:b/>
                <w:i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 xml:space="preserve">Brief </w:t>
            </w:r>
            <w:r w:rsidR="00B32A99" w:rsidRPr="005D62CA">
              <w:rPr>
                <w:rFonts w:ascii="Poppins" w:hAnsi="Poppins" w:cs="Poppins"/>
                <w:b/>
                <w:bCs/>
                <w:lang w:val="en-GB"/>
              </w:rPr>
              <w:t>d</w:t>
            </w:r>
            <w:r w:rsidRPr="005D62CA">
              <w:rPr>
                <w:rFonts w:ascii="Poppins" w:hAnsi="Poppins" w:cs="Poppins"/>
                <w:b/>
                <w:bCs/>
                <w:lang w:val="en-GB"/>
              </w:rPr>
              <w:t>escription</w:t>
            </w:r>
            <w:r w:rsidR="00D75869" w:rsidRPr="005D62CA">
              <w:rPr>
                <w:rFonts w:ascii="Poppins" w:hAnsi="Poppins" w:cs="Poppins"/>
                <w:b/>
                <w:bCs/>
                <w:lang w:val="en-GB"/>
              </w:rPr>
              <w:t xml:space="preserve"> of the project</w:t>
            </w:r>
            <w:r w:rsidRPr="005D62CA">
              <w:rPr>
                <w:rFonts w:ascii="Poppins" w:hAnsi="Poppins" w:cs="Poppins"/>
                <w:b/>
                <w:lang w:val="en-GB"/>
              </w:rPr>
              <w:br/>
              <w:t>(</w:t>
            </w:r>
            <w:r w:rsidRPr="005D62CA">
              <w:rPr>
                <w:rFonts w:ascii="Poppins" w:hAnsi="Poppins" w:cs="Poppins"/>
                <w:b/>
                <w:i/>
                <w:lang w:val="en-GB"/>
              </w:rPr>
              <w:t xml:space="preserve">General </w:t>
            </w:r>
            <w:r w:rsidR="007E3C43" w:rsidRPr="005D62CA">
              <w:rPr>
                <w:rFonts w:ascii="Poppins" w:hAnsi="Poppins" w:cs="Poppins"/>
                <w:b/>
                <w:i/>
                <w:lang w:val="en-GB"/>
              </w:rPr>
              <w:t>context</w:t>
            </w:r>
            <w:r w:rsidRPr="005D62CA">
              <w:rPr>
                <w:rFonts w:ascii="Poppins" w:hAnsi="Poppins" w:cs="Poppins"/>
                <w:b/>
                <w:i/>
                <w:lang w:val="en-GB"/>
              </w:rPr>
              <w:t xml:space="preserve"> of the project, </w:t>
            </w:r>
            <w:r w:rsidR="00D22EDD" w:rsidRPr="005D62CA">
              <w:rPr>
                <w:rFonts w:ascii="Poppins" w:hAnsi="Poppins" w:cs="Poppins"/>
                <w:b/>
                <w:i/>
                <w:lang w:val="en-GB"/>
              </w:rPr>
              <w:t>objectives</w:t>
            </w:r>
            <w:r w:rsidRPr="005D62CA">
              <w:rPr>
                <w:rFonts w:ascii="Poppins" w:hAnsi="Poppins" w:cs="Poppins"/>
                <w:b/>
                <w:i/>
                <w:lang w:val="en-GB"/>
              </w:rPr>
              <w:t xml:space="preserve">, </w:t>
            </w:r>
            <w:r w:rsidR="007E3C43" w:rsidRPr="005D62CA">
              <w:rPr>
                <w:rFonts w:ascii="Poppins" w:hAnsi="Poppins" w:cs="Poppins"/>
                <w:b/>
                <w:i/>
                <w:lang w:val="en-GB"/>
              </w:rPr>
              <w:t>key deliverables</w:t>
            </w:r>
            <w:r w:rsidR="00354127" w:rsidRPr="005D62CA">
              <w:rPr>
                <w:rFonts w:ascii="Poppins" w:hAnsi="Poppins" w:cs="Poppins"/>
                <w:b/>
                <w:i/>
                <w:lang w:val="en-GB"/>
              </w:rPr>
              <w:t>)</w:t>
            </w:r>
          </w:p>
          <w:p w14:paraId="28404F88" w14:textId="77777777" w:rsidR="00406631" w:rsidRPr="005D62CA" w:rsidRDefault="00406631" w:rsidP="00406631">
            <w:pPr>
              <w:jc w:val="center"/>
              <w:rPr>
                <w:rFonts w:ascii="Poppins" w:hAnsi="Poppins" w:cs="Poppins"/>
                <w:b/>
                <w:i/>
                <w:lang w:val="en-GB"/>
              </w:rPr>
            </w:pPr>
          </w:p>
          <w:p w14:paraId="4637EBD9" w14:textId="77777777" w:rsidR="00406631" w:rsidRPr="005D62CA" w:rsidRDefault="00406631" w:rsidP="00406631">
            <w:pPr>
              <w:jc w:val="center"/>
              <w:rPr>
                <w:rFonts w:ascii="Poppins" w:hAnsi="Poppins" w:cs="Poppins"/>
                <w:b/>
                <w:bCs/>
                <w:lang w:val="en-GB"/>
              </w:rPr>
            </w:pP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BCB2" w14:textId="5D74AD5C" w:rsidR="008E0159" w:rsidRPr="005D62CA" w:rsidRDefault="00B32A99" w:rsidP="00ED5C1A">
            <w:pPr>
              <w:jc w:val="both"/>
              <w:rPr>
                <w:rFonts w:ascii="Poppins" w:hAnsi="Poppins" w:cs="Poppins"/>
                <w:i/>
                <w:lang w:val="en-GB"/>
              </w:rPr>
            </w:pPr>
            <w:r w:rsidRPr="005D62CA">
              <w:rPr>
                <w:rFonts w:ascii="Poppins" w:hAnsi="Poppins" w:cs="Poppins"/>
                <w:i/>
                <w:lang w:val="en-GB"/>
              </w:rPr>
              <w:t>(</w:t>
            </w:r>
            <w:r w:rsidR="008E0159" w:rsidRPr="005D62CA">
              <w:rPr>
                <w:rFonts w:ascii="Poppins" w:hAnsi="Poppins" w:cs="Poppins"/>
                <w:i/>
                <w:lang w:val="en-GB"/>
              </w:rPr>
              <w:t xml:space="preserve">An </w:t>
            </w:r>
            <w:r w:rsidRPr="005D62CA">
              <w:rPr>
                <w:rFonts w:ascii="Poppins" w:hAnsi="Poppins" w:cs="Poppins"/>
                <w:i/>
                <w:lang w:val="en-GB"/>
              </w:rPr>
              <w:t>EMBA consulting</w:t>
            </w:r>
            <w:r w:rsidR="008E0159" w:rsidRPr="005D62CA">
              <w:rPr>
                <w:rFonts w:ascii="Poppins" w:hAnsi="Poppins" w:cs="Poppins"/>
                <w:i/>
                <w:lang w:val="en-GB"/>
              </w:rPr>
              <w:t xml:space="preserve"> project typically involves </w:t>
            </w:r>
            <w:r w:rsidRPr="005D62CA">
              <w:rPr>
                <w:rFonts w:ascii="Poppins" w:hAnsi="Poppins" w:cs="Poppins"/>
                <w:b/>
                <w:bCs/>
                <w:i/>
                <w:lang w:val="en-GB"/>
              </w:rPr>
              <w:t>1 participant</w:t>
            </w:r>
            <w:r w:rsidR="008E0159" w:rsidRPr="005D62CA">
              <w:rPr>
                <w:rFonts w:ascii="Poppins" w:hAnsi="Poppins" w:cs="Poppins"/>
                <w:i/>
                <w:lang w:val="en-GB"/>
              </w:rPr>
              <w:t xml:space="preserve">, </w:t>
            </w:r>
            <w:r w:rsidR="00873D92" w:rsidRPr="005D62CA">
              <w:rPr>
                <w:rFonts w:ascii="Poppins" w:hAnsi="Poppins" w:cs="Poppins"/>
                <w:b/>
                <w:i/>
                <w:lang w:val="en-GB"/>
              </w:rPr>
              <w:t>for a total of about</w:t>
            </w:r>
            <w:r w:rsidR="008E0159" w:rsidRPr="005D62CA">
              <w:rPr>
                <w:rFonts w:ascii="Poppins" w:hAnsi="Poppins" w:cs="Poppins"/>
                <w:b/>
                <w:i/>
                <w:lang w:val="en-GB"/>
              </w:rPr>
              <w:t xml:space="preserve"> 3</w:t>
            </w:r>
            <w:r w:rsidRPr="005D62CA">
              <w:rPr>
                <w:rFonts w:ascii="Poppins" w:hAnsi="Poppins" w:cs="Poppins"/>
                <w:b/>
                <w:i/>
                <w:lang w:val="en-GB"/>
              </w:rPr>
              <w:t>0</w:t>
            </w:r>
            <w:r w:rsidR="008E0159" w:rsidRPr="005D62CA">
              <w:rPr>
                <w:rFonts w:ascii="Poppins" w:hAnsi="Poppins" w:cs="Poppins"/>
                <w:b/>
                <w:i/>
                <w:lang w:val="en-GB"/>
              </w:rPr>
              <w:t xml:space="preserve">0 </w:t>
            </w:r>
            <w:r w:rsidR="007E3C43" w:rsidRPr="005D62CA">
              <w:rPr>
                <w:rFonts w:ascii="Poppins" w:hAnsi="Poppins" w:cs="Poppins"/>
                <w:b/>
                <w:i/>
                <w:lang w:val="en-GB"/>
              </w:rPr>
              <w:t>hours</w:t>
            </w:r>
            <w:r w:rsidR="008E0159" w:rsidRPr="005D62CA">
              <w:rPr>
                <w:rFonts w:ascii="Poppins" w:hAnsi="Poppins" w:cs="Poppins"/>
                <w:i/>
                <w:lang w:val="en-GB"/>
              </w:rPr>
              <w:t xml:space="preserve"> </w:t>
            </w:r>
            <w:r w:rsidR="007E3C43" w:rsidRPr="005D62CA">
              <w:rPr>
                <w:rFonts w:ascii="Poppins" w:hAnsi="Poppins" w:cs="Poppins"/>
                <w:i/>
                <w:lang w:val="en-GB"/>
              </w:rPr>
              <w:t xml:space="preserve">over 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>the duration of the project</w:t>
            </w:r>
            <w:r w:rsidRPr="005D62CA">
              <w:rPr>
                <w:rFonts w:ascii="Poppins" w:hAnsi="Poppins" w:cs="Poppins"/>
                <w:i/>
                <w:lang w:val="en-GB"/>
              </w:rPr>
              <w:t xml:space="preserve"> from February to November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>, delivering significant value to sponsoring companies. What outcome and value is the company seeking?</w:t>
            </w:r>
            <w:r w:rsidR="008E0159" w:rsidRPr="005D62CA">
              <w:rPr>
                <w:rFonts w:ascii="Poppins" w:hAnsi="Poppins" w:cs="Poppins"/>
                <w:i/>
                <w:lang w:val="en-GB"/>
              </w:rPr>
              <w:t>)</w:t>
            </w:r>
          </w:p>
          <w:p w14:paraId="75D6E2D6" w14:textId="77777777" w:rsidR="007E3C43" w:rsidRPr="005D62CA" w:rsidRDefault="007E3C43" w:rsidP="00ED5C1A">
            <w:pPr>
              <w:jc w:val="both"/>
              <w:rPr>
                <w:rFonts w:ascii="Poppins" w:hAnsi="Poppins" w:cs="Poppins"/>
                <w:i/>
                <w:lang w:val="en-GB"/>
              </w:rPr>
            </w:pPr>
          </w:p>
          <w:p w14:paraId="4FC91457" w14:textId="20B7C280" w:rsidR="00F95584" w:rsidRPr="005D62CA" w:rsidRDefault="00F95584" w:rsidP="005A6BF7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>General Context</w:t>
            </w:r>
            <w:r w:rsidR="00B32A99" w:rsidRPr="005D62CA">
              <w:rPr>
                <w:rFonts w:ascii="Poppins" w:hAnsi="Poppins" w:cs="Poppins"/>
                <w:lang w:val="en-GB"/>
              </w:rPr>
              <w:t>:</w:t>
            </w:r>
          </w:p>
          <w:p w14:paraId="701E3D52" w14:textId="44AD7E38" w:rsidR="00F95584" w:rsidRPr="005D62CA" w:rsidRDefault="00F95584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4ECFFC64" w14:textId="77777777" w:rsidR="00B32A99" w:rsidRPr="005D62CA" w:rsidRDefault="00B32A99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579DDD67" w14:textId="29CC6126" w:rsidR="00B32A99" w:rsidRPr="005D62CA" w:rsidRDefault="00B32A99" w:rsidP="005A6BF7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>Problem or opportunity:</w:t>
            </w:r>
          </w:p>
          <w:p w14:paraId="629C30A5" w14:textId="77777777" w:rsidR="00B32A99" w:rsidRPr="005D62CA" w:rsidRDefault="00B32A99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1ABCFE6A" w14:textId="77777777" w:rsidR="00B32A99" w:rsidRPr="005D62CA" w:rsidRDefault="00B32A99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53236C52" w14:textId="1D031803" w:rsidR="005C2341" w:rsidRPr="005D62CA" w:rsidRDefault="00F95584" w:rsidP="005A6BF7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>Objectives</w:t>
            </w:r>
            <w:r w:rsidR="005C2341" w:rsidRPr="005D62CA">
              <w:rPr>
                <w:rFonts w:ascii="Poppins" w:hAnsi="Poppins" w:cs="Poppins"/>
                <w:lang w:val="en-GB"/>
              </w:rPr>
              <w:t xml:space="preserve"> of th</w:t>
            </w:r>
            <w:r w:rsidR="007608F8" w:rsidRPr="005D62CA">
              <w:rPr>
                <w:rFonts w:ascii="Poppins" w:hAnsi="Poppins" w:cs="Poppins"/>
                <w:lang w:val="en-GB"/>
              </w:rPr>
              <w:t>e</w:t>
            </w:r>
            <w:r w:rsidR="005C2341" w:rsidRPr="005D62CA">
              <w:rPr>
                <w:rFonts w:ascii="Poppins" w:hAnsi="Poppins" w:cs="Poppins"/>
                <w:lang w:val="en-GB"/>
              </w:rPr>
              <w:t xml:space="preserve"> project:</w:t>
            </w:r>
          </w:p>
          <w:p w14:paraId="10FF779C" w14:textId="1C125E33" w:rsidR="005A6BF7" w:rsidRPr="005D62CA" w:rsidRDefault="005A6BF7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07B48427" w14:textId="77777777" w:rsidR="00B32A99" w:rsidRPr="005D62CA" w:rsidRDefault="00B32A99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339C4BC7" w14:textId="7F60F985" w:rsidR="005A6BF7" w:rsidRPr="005D62CA" w:rsidRDefault="00F95584" w:rsidP="005A6BF7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>Key Deliverables</w:t>
            </w:r>
            <w:r w:rsidR="009E7B5A" w:rsidRPr="005D62CA">
              <w:rPr>
                <w:rFonts w:ascii="Poppins" w:hAnsi="Poppins" w:cs="Poppins"/>
                <w:lang w:val="en-GB"/>
              </w:rPr>
              <w:t>:</w:t>
            </w:r>
          </w:p>
          <w:p w14:paraId="46515189" w14:textId="38B1D61A" w:rsidR="009E7B5A" w:rsidRPr="005D62CA" w:rsidRDefault="009E7B5A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196F7B6A" w14:textId="64DE4E6C" w:rsidR="009E7B5A" w:rsidRPr="005D62CA" w:rsidRDefault="009E7B5A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3F7378ED" w14:textId="6715139F" w:rsidR="009E7B5A" w:rsidRPr="005D62CA" w:rsidRDefault="009E7B5A" w:rsidP="005A6BF7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>Expected benefits:</w:t>
            </w:r>
          </w:p>
          <w:p w14:paraId="2E9EA2D7" w14:textId="77777777" w:rsidR="009E7B5A" w:rsidRPr="005D62CA" w:rsidRDefault="009E7B5A" w:rsidP="005A6BF7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0E13DC4D" w14:textId="77777777" w:rsidR="005A6BF7" w:rsidRPr="005D62CA" w:rsidRDefault="005A6BF7" w:rsidP="005A6BF7">
            <w:pPr>
              <w:ind w:left="360"/>
              <w:jc w:val="both"/>
              <w:rPr>
                <w:rFonts w:ascii="Poppins" w:hAnsi="Poppins" w:cs="Poppins"/>
                <w:lang w:val="en-GB"/>
              </w:rPr>
            </w:pPr>
          </w:p>
        </w:tc>
      </w:tr>
      <w:tr w:rsidR="001011B8" w:rsidRPr="005D62CA" w14:paraId="1BF178B6" w14:textId="77777777" w:rsidTr="007608F8">
        <w:trPr>
          <w:trHeight w:val="211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85E37" w14:textId="15684D93" w:rsidR="00406631" w:rsidRPr="005D62CA" w:rsidRDefault="00912408" w:rsidP="00406631">
            <w:pPr>
              <w:jc w:val="center"/>
              <w:rPr>
                <w:rFonts w:ascii="Poppins" w:hAnsi="Poppins" w:cs="Poppins"/>
                <w:b/>
                <w:bCs/>
                <w:i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lastRenderedPageBreak/>
              <w:t>Unique benefits, learning and value for the participant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35B1F" w14:textId="61155810" w:rsidR="00912408" w:rsidRPr="005D62CA" w:rsidRDefault="00F95584" w:rsidP="00912408">
            <w:pPr>
              <w:jc w:val="both"/>
              <w:rPr>
                <w:rFonts w:ascii="Poppins" w:hAnsi="Poppins" w:cs="Poppins"/>
                <w:i/>
                <w:lang w:val="en-GB"/>
              </w:rPr>
            </w:pPr>
            <w:r w:rsidRPr="005D62CA">
              <w:rPr>
                <w:rFonts w:ascii="Poppins" w:hAnsi="Poppins" w:cs="Poppins"/>
                <w:i/>
                <w:lang w:val="en-GB"/>
              </w:rPr>
              <w:t xml:space="preserve">(The </w:t>
            </w:r>
            <w:r w:rsidR="00B32A99" w:rsidRPr="005D62CA">
              <w:rPr>
                <w:rFonts w:ascii="Poppins" w:hAnsi="Poppins" w:cs="Poppins"/>
                <w:i/>
                <w:lang w:val="en-GB"/>
              </w:rPr>
              <w:t>EMBA consulting project</w:t>
            </w:r>
            <w:r w:rsidRPr="005D62CA">
              <w:rPr>
                <w:rFonts w:ascii="Poppins" w:hAnsi="Poppins" w:cs="Poppins"/>
                <w:i/>
                <w:lang w:val="en-GB"/>
              </w:rPr>
              <w:t xml:space="preserve"> is</w:t>
            </w:r>
            <w:r w:rsidR="00912408" w:rsidRPr="005D62CA">
              <w:rPr>
                <w:rFonts w:ascii="Poppins" w:hAnsi="Poppins" w:cs="Poppins"/>
                <w:i/>
                <w:lang w:val="en-GB"/>
              </w:rPr>
              <w:t xml:space="preserve"> a learning experience. In return for their work and </w:t>
            </w:r>
            <w:r w:rsidR="00010EFC" w:rsidRPr="005D62CA">
              <w:rPr>
                <w:rFonts w:ascii="Poppins" w:hAnsi="Poppins" w:cs="Poppins"/>
                <w:i/>
                <w:lang w:val="en-GB"/>
              </w:rPr>
              <w:t>investment</w:t>
            </w:r>
            <w:r w:rsidR="00912408" w:rsidRPr="005D62CA">
              <w:rPr>
                <w:rFonts w:ascii="Poppins" w:hAnsi="Poppins" w:cs="Poppins"/>
                <w:i/>
                <w:lang w:val="en-GB"/>
              </w:rPr>
              <w:t>,</w:t>
            </w:r>
            <w:r w:rsidR="002D7DC7" w:rsidRPr="005D62CA">
              <w:rPr>
                <w:rFonts w:ascii="Poppins" w:hAnsi="Poppins" w:cs="Poppins"/>
                <w:i/>
                <w:lang w:val="en-GB"/>
              </w:rPr>
              <w:t xml:space="preserve"> </w:t>
            </w:r>
            <w:r w:rsidR="00873D92" w:rsidRPr="005D62CA">
              <w:rPr>
                <w:rFonts w:ascii="Poppins" w:hAnsi="Poppins" w:cs="Poppins"/>
                <w:i/>
                <w:lang w:val="en-GB"/>
              </w:rPr>
              <w:t>participants</w:t>
            </w:r>
            <w:r w:rsidR="00912408" w:rsidRPr="005D62CA">
              <w:rPr>
                <w:rFonts w:ascii="Poppins" w:hAnsi="Poppins" w:cs="Poppins"/>
                <w:i/>
                <w:lang w:val="en-GB"/>
              </w:rPr>
              <w:t xml:space="preserve"> expect to learn and discover </w:t>
            </w:r>
            <w:r w:rsidR="00912408" w:rsidRPr="005D62CA">
              <w:rPr>
                <w:rFonts w:ascii="Poppins" w:hAnsi="Poppins" w:cs="Poppins"/>
                <w:b/>
                <w:i/>
                <w:lang w:val="en-GB"/>
              </w:rPr>
              <w:t>something unique or valuable</w:t>
            </w:r>
            <w:r w:rsidRPr="005D62CA">
              <w:rPr>
                <w:rFonts w:ascii="Poppins" w:hAnsi="Poppins" w:cs="Poppins"/>
                <w:i/>
                <w:lang w:val="en-GB"/>
              </w:rPr>
              <w:t>; what is that for this project?</w:t>
            </w:r>
            <w:r w:rsidR="00912408" w:rsidRPr="005D62CA">
              <w:rPr>
                <w:rFonts w:ascii="Poppins" w:hAnsi="Poppins" w:cs="Poppins"/>
                <w:i/>
                <w:lang w:val="en-GB"/>
              </w:rPr>
              <w:t>)</w:t>
            </w:r>
          </w:p>
          <w:p w14:paraId="270B6065" w14:textId="77777777" w:rsidR="00D22EDD" w:rsidRPr="005D62CA" w:rsidRDefault="00912408" w:rsidP="00912408">
            <w:pPr>
              <w:jc w:val="both"/>
              <w:rPr>
                <w:rFonts w:ascii="Poppins" w:hAnsi="Poppins" w:cs="Poppins"/>
                <w:i/>
                <w:lang w:val="en-GB"/>
              </w:rPr>
            </w:pPr>
            <w:r w:rsidRPr="005D62CA">
              <w:rPr>
                <w:rFonts w:ascii="Poppins" w:hAnsi="Poppins" w:cs="Poppins"/>
                <w:i/>
                <w:lang w:val="en-GB"/>
              </w:rPr>
              <w:t xml:space="preserve"> </w:t>
            </w:r>
          </w:p>
          <w:p w14:paraId="7A7DDC01" w14:textId="77777777" w:rsidR="003F5B5E" w:rsidRPr="005D62CA" w:rsidRDefault="003F5B5E" w:rsidP="003F5B5E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496DFFFC" w14:textId="77777777" w:rsidR="003F5B5E" w:rsidRPr="005D62CA" w:rsidRDefault="003F5B5E" w:rsidP="003F5B5E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1C02367F" w14:textId="77777777" w:rsidR="003F5B5E" w:rsidRPr="005D62CA" w:rsidRDefault="003F5B5E" w:rsidP="003F5B5E">
            <w:pPr>
              <w:jc w:val="both"/>
              <w:rPr>
                <w:rFonts w:ascii="Poppins" w:hAnsi="Poppins" w:cs="Poppins"/>
                <w:lang w:val="en-GB"/>
              </w:rPr>
            </w:pPr>
          </w:p>
        </w:tc>
      </w:tr>
      <w:tr w:rsidR="001011B8" w:rsidRPr="005D62CA" w14:paraId="65F1ABE2" w14:textId="77777777" w:rsidTr="007608F8">
        <w:trPr>
          <w:trHeight w:val="2889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0980A" w14:textId="77777777" w:rsidR="00912408" w:rsidRPr="005D62CA" w:rsidRDefault="00912408" w:rsidP="00406631">
            <w:pPr>
              <w:jc w:val="center"/>
              <w:rPr>
                <w:rFonts w:ascii="Poppins" w:hAnsi="Poppins" w:cs="Poppins"/>
                <w:b/>
                <w:lang w:val="en-GB"/>
              </w:rPr>
            </w:pPr>
            <w:r w:rsidRPr="005D62CA">
              <w:rPr>
                <w:rFonts w:ascii="Poppins" w:hAnsi="Poppins" w:cs="Poppins"/>
                <w:b/>
                <w:bCs/>
                <w:lang w:val="en-GB"/>
              </w:rPr>
              <w:t>Special Requirements</w:t>
            </w:r>
          </w:p>
          <w:p w14:paraId="26C57AC5" w14:textId="0575F07A" w:rsidR="00406631" w:rsidRPr="005D62CA" w:rsidRDefault="008F6839" w:rsidP="00406631">
            <w:pPr>
              <w:jc w:val="center"/>
              <w:rPr>
                <w:rFonts w:ascii="Poppins" w:hAnsi="Poppins" w:cs="Poppins"/>
                <w:b/>
                <w:lang w:val="en-GB"/>
              </w:rPr>
            </w:pPr>
            <w:r w:rsidRPr="005D62CA">
              <w:rPr>
                <w:rFonts w:ascii="Poppins" w:hAnsi="Poppins" w:cs="Poppins"/>
                <w:b/>
                <w:i/>
                <w:lang w:val="en-GB"/>
              </w:rPr>
              <w:t>(</w:t>
            </w:r>
            <w:r w:rsidR="00912408" w:rsidRPr="005D62CA">
              <w:rPr>
                <w:rFonts w:ascii="Poppins" w:hAnsi="Poppins" w:cs="Poppins"/>
                <w:b/>
                <w:i/>
                <w:lang w:val="en-GB"/>
              </w:rPr>
              <w:t xml:space="preserve">skills, knowledge, </w:t>
            </w:r>
            <w:r w:rsidR="00B32A99" w:rsidRPr="005D62CA">
              <w:rPr>
                <w:rFonts w:ascii="Poppins" w:hAnsi="Poppins" w:cs="Poppins"/>
                <w:b/>
                <w:i/>
                <w:lang w:val="en-GB"/>
              </w:rPr>
              <w:t>other requirements</w:t>
            </w:r>
            <w:r w:rsidR="00912408" w:rsidRPr="005D62CA">
              <w:rPr>
                <w:rFonts w:ascii="Poppins" w:hAnsi="Poppins" w:cs="Poppins"/>
                <w:b/>
                <w:i/>
                <w:lang w:val="en-GB"/>
              </w:rPr>
              <w:t>)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3A7D2" w14:textId="575FC0D7" w:rsidR="00125827" w:rsidRPr="005D62CA" w:rsidRDefault="00B32A99" w:rsidP="00ED5C1A">
            <w:pPr>
              <w:jc w:val="both"/>
              <w:rPr>
                <w:rFonts w:ascii="Poppins" w:hAnsi="Poppins" w:cs="Poppins"/>
                <w:i/>
                <w:lang w:val="en-GB"/>
              </w:rPr>
            </w:pPr>
            <w:r w:rsidRPr="005D62CA">
              <w:rPr>
                <w:rFonts w:ascii="Poppins" w:hAnsi="Poppins" w:cs="Poppins"/>
                <w:i/>
                <w:lang w:val="en-GB"/>
              </w:rPr>
              <w:t>(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>What specific skills</w:t>
            </w:r>
            <w:r w:rsidRPr="005D62CA">
              <w:rPr>
                <w:rFonts w:ascii="Poppins" w:hAnsi="Poppins" w:cs="Poppins"/>
                <w:i/>
                <w:lang w:val="en-GB"/>
              </w:rPr>
              <w:t xml:space="preserve"> 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>or knowledge</w:t>
            </w:r>
            <w:r w:rsidRPr="005D62CA">
              <w:rPr>
                <w:rFonts w:ascii="Poppins" w:hAnsi="Poppins" w:cs="Poppins"/>
                <w:i/>
                <w:lang w:val="en-GB"/>
              </w:rPr>
              <w:t xml:space="preserve"> or other requirements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 xml:space="preserve"> do you desire or require for this project?</w:t>
            </w:r>
            <w:r w:rsidRPr="005D62CA">
              <w:rPr>
                <w:rFonts w:ascii="Poppins" w:hAnsi="Poppins" w:cs="Poppins"/>
                <w:i/>
                <w:lang w:val="en-GB"/>
              </w:rPr>
              <w:t>)</w:t>
            </w:r>
            <w:r w:rsidR="00F95584" w:rsidRPr="005D62CA">
              <w:rPr>
                <w:rFonts w:ascii="Poppins" w:hAnsi="Poppins" w:cs="Poppins"/>
                <w:i/>
                <w:lang w:val="en-GB"/>
              </w:rPr>
              <w:t xml:space="preserve"> </w:t>
            </w:r>
          </w:p>
          <w:p w14:paraId="0449C503" w14:textId="77777777" w:rsidR="00D007E2" w:rsidRPr="005D62CA" w:rsidRDefault="00D007E2" w:rsidP="00ED5C1A">
            <w:pPr>
              <w:jc w:val="both"/>
              <w:rPr>
                <w:rFonts w:ascii="Poppins" w:hAnsi="Poppins" w:cs="Poppins"/>
                <w:i/>
                <w:lang w:val="en-GB"/>
              </w:rPr>
            </w:pPr>
          </w:p>
          <w:p w14:paraId="1D17AD87" w14:textId="77777777" w:rsidR="00D007E2" w:rsidRPr="005D62CA" w:rsidRDefault="00D007E2" w:rsidP="00ED5C1A">
            <w:pPr>
              <w:jc w:val="both"/>
              <w:rPr>
                <w:rFonts w:ascii="Poppins" w:hAnsi="Poppins" w:cs="Poppins"/>
                <w:i/>
                <w:lang w:val="en-GB"/>
              </w:rPr>
            </w:pPr>
          </w:p>
          <w:p w14:paraId="3068E42D" w14:textId="77777777" w:rsidR="00125827" w:rsidRPr="005D62CA" w:rsidRDefault="00125827" w:rsidP="00ED5C1A">
            <w:pPr>
              <w:jc w:val="both"/>
              <w:rPr>
                <w:rFonts w:ascii="Poppins" w:hAnsi="Poppins" w:cs="Poppins"/>
                <w:lang w:val="en-GB"/>
              </w:rPr>
            </w:pPr>
          </w:p>
          <w:p w14:paraId="43065B84" w14:textId="77777777" w:rsidR="003F5B5E" w:rsidRPr="005D62CA" w:rsidRDefault="003F5B5E" w:rsidP="00521E7C">
            <w:pPr>
              <w:jc w:val="both"/>
              <w:rPr>
                <w:rFonts w:ascii="Poppins" w:hAnsi="Poppins" w:cs="Poppins"/>
                <w:lang w:val="en-GB"/>
              </w:rPr>
            </w:pPr>
            <w:r w:rsidRPr="005D62CA">
              <w:rPr>
                <w:rFonts w:ascii="Poppins" w:hAnsi="Poppins" w:cs="Poppins"/>
                <w:lang w:val="en-GB"/>
              </w:rPr>
              <w:t xml:space="preserve"> </w:t>
            </w:r>
          </w:p>
        </w:tc>
      </w:tr>
    </w:tbl>
    <w:p w14:paraId="035BE5DB" w14:textId="77777777" w:rsidR="00A07844" w:rsidRPr="005D62CA" w:rsidRDefault="00A07844" w:rsidP="00A07844">
      <w:pPr>
        <w:tabs>
          <w:tab w:val="left" w:pos="1755"/>
        </w:tabs>
        <w:jc w:val="center"/>
        <w:rPr>
          <w:rFonts w:ascii="Poppins" w:hAnsi="Poppins" w:cs="Poppins"/>
          <w:b/>
          <w:bCs/>
          <w:lang w:val="en-GB"/>
        </w:rPr>
      </w:pPr>
    </w:p>
    <w:sectPr w:rsidR="00A07844" w:rsidRPr="005D62CA" w:rsidSect="00533DA0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6DC2"/>
    <w:multiLevelType w:val="hybridMultilevel"/>
    <w:tmpl w:val="1170484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56E43E9"/>
    <w:multiLevelType w:val="hybridMultilevel"/>
    <w:tmpl w:val="F6E418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E1D10"/>
    <w:multiLevelType w:val="hybridMultilevel"/>
    <w:tmpl w:val="372CF30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E3E1F"/>
    <w:multiLevelType w:val="hybridMultilevel"/>
    <w:tmpl w:val="CB2AA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D"/>
    <w:rsid w:val="00010EFC"/>
    <w:rsid w:val="000370C5"/>
    <w:rsid w:val="00040911"/>
    <w:rsid w:val="00042FED"/>
    <w:rsid w:val="00051DBE"/>
    <w:rsid w:val="00066521"/>
    <w:rsid w:val="000A2FCD"/>
    <w:rsid w:val="000E2326"/>
    <w:rsid w:val="000F6B79"/>
    <w:rsid w:val="001011B8"/>
    <w:rsid w:val="001064DE"/>
    <w:rsid w:val="0010707C"/>
    <w:rsid w:val="0012544A"/>
    <w:rsid w:val="00125827"/>
    <w:rsid w:val="001401FC"/>
    <w:rsid w:val="00144652"/>
    <w:rsid w:val="0015799D"/>
    <w:rsid w:val="00193007"/>
    <w:rsid w:val="001E78E0"/>
    <w:rsid w:val="001F3362"/>
    <w:rsid w:val="00203DE3"/>
    <w:rsid w:val="002139EA"/>
    <w:rsid w:val="002238CB"/>
    <w:rsid w:val="00236B91"/>
    <w:rsid w:val="00266032"/>
    <w:rsid w:val="002D73AA"/>
    <w:rsid w:val="002D7DC7"/>
    <w:rsid w:val="00304250"/>
    <w:rsid w:val="00310CBC"/>
    <w:rsid w:val="00312B19"/>
    <w:rsid w:val="003169D4"/>
    <w:rsid w:val="003416CC"/>
    <w:rsid w:val="003508FC"/>
    <w:rsid w:val="00353ED4"/>
    <w:rsid w:val="00354127"/>
    <w:rsid w:val="00382790"/>
    <w:rsid w:val="00385A83"/>
    <w:rsid w:val="003A09E0"/>
    <w:rsid w:val="003B5EBD"/>
    <w:rsid w:val="003C4481"/>
    <w:rsid w:val="003F5B5E"/>
    <w:rsid w:val="00406631"/>
    <w:rsid w:val="00431D56"/>
    <w:rsid w:val="00452DC5"/>
    <w:rsid w:val="00465E46"/>
    <w:rsid w:val="0048525B"/>
    <w:rsid w:val="004A748A"/>
    <w:rsid w:val="0050083A"/>
    <w:rsid w:val="00516940"/>
    <w:rsid w:val="00521E7C"/>
    <w:rsid w:val="00533DA0"/>
    <w:rsid w:val="005354D7"/>
    <w:rsid w:val="005862F5"/>
    <w:rsid w:val="005969E2"/>
    <w:rsid w:val="005A6BF7"/>
    <w:rsid w:val="005A7000"/>
    <w:rsid w:val="005B6AE8"/>
    <w:rsid w:val="005C2341"/>
    <w:rsid w:val="005D62CA"/>
    <w:rsid w:val="005D69A1"/>
    <w:rsid w:val="00620ECA"/>
    <w:rsid w:val="00621F92"/>
    <w:rsid w:val="00654095"/>
    <w:rsid w:val="0065778D"/>
    <w:rsid w:val="00661984"/>
    <w:rsid w:val="006E2A2E"/>
    <w:rsid w:val="00745A2C"/>
    <w:rsid w:val="007608F8"/>
    <w:rsid w:val="007E3C43"/>
    <w:rsid w:val="00873D92"/>
    <w:rsid w:val="0088601B"/>
    <w:rsid w:val="008B4CC9"/>
    <w:rsid w:val="008D1ED3"/>
    <w:rsid w:val="008E0159"/>
    <w:rsid w:val="008F6839"/>
    <w:rsid w:val="00901DD1"/>
    <w:rsid w:val="00912408"/>
    <w:rsid w:val="009377D0"/>
    <w:rsid w:val="00951D52"/>
    <w:rsid w:val="00961F4A"/>
    <w:rsid w:val="009962C5"/>
    <w:rsid w:val="009B6279"/>
    <w:rsid w:val="009B6BE5"/>
    <w:rsid w:val="009C1DD7"/>
    <w:rsid w:val="009C2EDD"/>
    <w:rsid w:val="009C3CC0"/>
    <w:rsid w:val="009E2992"/>
    <w:rsid w:val="009E7B5A"/>
    <w:rsid w:val="009F027C"/>
    <w:rsid w:val="00A018D1"/>
    <w:rsid w:val="00A07844"/>
    <w:rsid w:val="00A07B13"/>
    <w:rsid w:val="00A83525"/>
    <w:rsid w:val="00AE32F8"/>
    <w:rsid w:val="00B32A99"/>
    <w:rsid w:val="00B8459D"/>
    <w:rsid w:val="00BD5899"/>
    <w:rsid w:val="00BD6AF8"/>
    <w:rsid w:val="00BF4E5C"/>
    <w:rsid w:val="00C1708D"/>
    <w:rsid w:val="00C809B2"/>
    <w:rsid w:val="00C84528"/>
    <w:rsid w:val="00CA183D"/>
    <w:rsid w:val="00CE514B"/>
    <w:rsid w:val="00D007E2"/>
    <w:rsid w:val="00D07C2B"/>
    <w:rsid w:val="00D22EDD"/>
    <w:rsid w:val="00D75869"/>
    <w:rsid w:val="00DA1350"/>
    <w:rsid w:val="00DC156B"/>
    <w:rsid w:val="00DD284F"/>
    <w:rsid w:val="00E55D3A"/>
    <w:rsid w:val="00E636D8"/>
    <w:rsid w:val="00E6397E"/>
    <w:rsid w:val="00E83053"/>
    <w:rsid w:val="00E916D2"/>
    <w:rsid w:val="00EC39A2"/>
    <w:rsid w:val="00ED5C1A"/>
    <w:rsid w:val="00EE433C"/>
    <w:rsid w:val="00EE5432"/>
    <w:rsid w:val="00EF3934"/>
    <w:rsid w:val="00F23192"/>
    <w:rsid w:val="00F7607A"/>
    <w:rsid w:val="00F859DC"/>
    <w:rsid w:val="00F95584"/>
    <w:rsid w:val="00FA7787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53486"/>
  <w15:docId w15:val="{A4768735-38C8-40F2-9090-BBA718C6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07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03DE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33D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33D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thier@em-ly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Entrepreneurial Leadership Projects</vt:lpstr>
      <vt:lpstr>Entrepreneurial Leadership Projects</vt:lpstr>
    </vt:vector>
  </TitlesOfParts>
  <Company>EM LYON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Entrepreneurial Leadership Projects</dc:title>
  <dc:creator>EVANS</dc:creator>
  <cp:lastModifiedBy>DAMON Mélanie</cp:lastModifiedBy>
  <cp:revision>2</cp:revision>
  <cp:lastPrinted>2013-07-22T12:08:00Z</cp:lastPrinted>
  <dcterms:created xsi:type="dcterms:W3CDTF">2021-02-23T11:55:00Z</dcterms:created>
  <dcterms:modified xsi:type="dcterms:W3CDTF">2021-02-23T11:55:00Z</dcterms:modified>
</cp:coreProperties>
</file>