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0FE817" w14:textId="77777777" w:rsidR="00375DE8" w:rsidRDefault="00375DE8" w:rsidP="002B7910">
      <w:pPr>
        <w:jc w:val="center"/>
        <w:rPr>
          <w:b/>
          <w:sz w:val="28"/>
          <w:szCs w:val="28"/>
        </w:rPr>
      </w:pPr>
      <w:r>
        <w:rPr>
          <w:noProof/>
          <w:lang w:eastAsia="fr-FR"/>
        </w:rPr>
        <w:drawing>
          <wp:inline distT="0" distB="0" distL="0" distR="0" wp14:anchorId="772D095A" wp14:editId="13388EC2">
            <wp:extent cx="2423984" cy="10191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7470" cy="1020641"/>
                    </a:xfrm>
                    <a:prstGeom prst="rect">
                      <a:avLst/>
                    </a:prstGeom>
                    <a:noFill/>
                    <a:ln>
                      <a:noFill/>
                    </a:ln>
                  </pic:spPr>
                </pic:pic>
              </a:graphicData>
            </a:graphic>
          </wp:inline>
        </w:drawing>
      </w:r>
    </w:p>
    <w:p w14:paraId="614D9216" w14:textId="2ADEE558" w:rsidR="002B7910" w:rsidRDefault="00C56E8A" w:rsidP="002B7910">
      <w:pPr>
        <w:jc w:val="center"/>
        <w:rPr>
          <w:b/>
          <w:sz w:val="28"/>
          <w:szCs w:val="28"/>
        </w:rPr>
      </w:pPr>
      <w:r>
        <w:rPr>
          <w:b/>
          <w:sz w:val="28"/>
          <w:szCs w:val="28"/>
        </w:rPr>
        <w:t xml:space="preserve">INGENIEUR </w:t>
      </w:r>
      <w:r w:rsidR="00F23C38">
        <w:rPr>
          <w:b/>
          <w:sz w:val="28"/>
          <w:szCs w:val="28"/>
        </w:rPr>
        <w:t>PROJET</w:t>
      </w:r>
    </w:p>
    <w:p w14:paraId="1C51B6D4" w14:textId="5E2CA3DC" w:rsidR="000D56B6" w:rsidRPr="005546CF" w:rsidRDefault="000D56B6" w:rsidP="002B7910">
      <w:pPr>
        <w:jc w:val="center"/>
        <w:rPr>
          <w:b/>
          <w:sz w:val="28"/>
          <w:szCs w:val="28"/>
        </w:rPr>
      </w:pPr>
      <w:r>
        <w:rPr>
          <w:b/>
          <w:sz w:val="28"/>
          <w:szCs w:val="28"/>
        </w:rPr>
        <w:t xml:space="preserve">Réf </w:t>
      </w:r>
      <w:r w:rsidR="00F23C38">
        <w:rPr>
          <w:b/>
          <w:sz w:val="28"/>
          <w:szCs w:val="28"/>
        </w:rPr>
        <w:t>2022-I021</w:t>
      </w:r>
    </w:p>
    <w:p w14:paraId="77EA2F61" w14:textId="77777777" w:rsidR="002B7910" w:rsidRPr="005546CF" w:rsidRDefault="002B7910" w:rsidP="002B7910"/>
    <w:p w14:paraId="6E2890D3" w14:textId="77777777" w:rsidR="00257F77" w:rsidRPr="004F73F7" w:rsidRDefault="00257F77" w:rsidP="00257F77">
      <w:pPr>
        <w:rPr>
          <w:rFonts w:cstheme="minorHAnsi"/>
          <w:b/>
        </w:rPr>
      </w:pPr>
      <w:r w:rsidRPr="004F73F7">
        <w:rPr>
          <w:rFonts w:cstheme="minorHAnsi"/>
          <w:b/>
        </w:rPr>
        <w:t>Descriptif du poste</w:t>
      </w:r>
    </w:p>
    <w:p w14:paraId="48571A28" w14:textId="15D7411E" w:rsidR="00F23C38" w:rsidRPr="004F73F7" w:rsidRDefault="00BD7A81" w:rsidP="00F23C38">
      <w:pPr>
        <w:pStyle w:val="Paragraphedeliste"/>
        <w:numPr>
          <w:ilvl w:val="0"/>
          <w:numId w:val="12"/>
        </w:numPr>
        <w:autoSpaceDE w:val="0"/>
        <w:autoSpaceDN w:val="0"/>
        <w:adjustRightInd w:val="0"/>
        <w:spacing w:after="0" w:line="240" w:lineRule="auto"/>
        <w:contextualSpacing w:val="0"/>
        <w:rPr>
          <w:rFonts w:eastAsiaTheme="minorEastAsia" w:cstheme="minorHAnsi"/>
        </w:rPr>
      </w:pPr>
      <w:r w:rsidRPr="004F73F7">
        <w:rPr>
          <w:rFonts w:cstheme="minorHAnsi"/>
        </w:rPr>
        <w:t>Rattaché</w:t>
      </w:r>
      <w:r w:rsidR="00D568B8" w:rsidRPr="004F73F7">
        <w:rPr>
          <w:rFonts w:cstheme="minorHAnsi"/>
        </w:rPr>
        <w:t>e/rattaché</w:t>
      </w:r>
      <w:r w:rsidRPr="004F73F7">
        <w:rPr>
          <w:rFonts w:cstheme="minorHAnsi"/>
        </w:rPr>
        <w:t xml:space="preserve"> </w:t>
      </w:r>
      <w:r w:rsidR="003F0988" w:rsidRPr="004F73F7">
        <w:rPr>
          <w:rFonts w:cstheme="minorHAnsi"/>
        </w:rPr>
        <w:t xml:space="preserve">au </w:t>
      </w:r>
      <w:r w:rsidRPr="004F73F7">
        <w:rPr>
          <w:rFonts w:cstheme="minorHAnsi"/>
        </w:rPr>
        <w:t xml:space="preserve">Chef du </w:t>
      </w:r>
      <w:r w:rsidR="003F0988" w:rsidRPr="004F73F7">
        <w:rPr>
          <w:rFonts w:cstheme="minorHAnsi"/>
        </w:rPr>
        <w:t xml:space="preserve">Service </w:t>
      </w:r>
      <w:r w:rsidR="00F23C38" w:rsidRPr="004F73F7">
        <w:rPr>
          <w:rFonts w:cstheme="minorHAnsi"/>
        </w:rPr>
        <w:t>Assistance Maitrise d’Ouvrage projet</w:t>
      </w:r>
      <w:r w:rsidR="005E4454" w:rsidRPr="004F73F7">
        <w:rPr>
          <w:rFonts w:cstheme="minorHAnsi"/>
        </w:rPr>
        <w:t xml:space="preserve"> au</w:t>
      </w:r>
      <w:r w:rsidR="00645C25" w:rsidRPr="004F73F7">
        <w:rPr>
          <w:rFonts w:cstheme="minorHAnsi"/>
        </w:rPr>
        <w:t xml:space="preserve"> sein d</w:t>
      </w:r>
      <w:r w:rsidR="003F0988" w:rsidRPr="004F73F7">
        <w:rPr>
          <w:rFonts w:cstheme="minorHAnsi"/>
        </w:rPr>
        <w:t xml:space="preserve">u </w:t>
      </w:r>
      <w:r w:rsidR="004138EF" w:rsidRPr="004F73F7">
        <w:rPr>
          <w:rFonts w:cstheme="minorHAnsi"/>
        </w:rPr>
        <w:t>D</w:t>
      </w:r>
      <w:r w:rsidR="003F0988" w:rsidRPr="004F73F7">
        <w:rPr>
          <w:rFonts w:cstheme="minorHAnsi"/>
        </w:rPr>
        <w:t xml:space="preserve">épartement </w:t>
      </w:r>
      <w:r w:rsidR="00F23C38" w:rsidRPr="004F73F7">
        <w:rPr>
          <w:rFonts w:cstheme="minorHAnsi"/>
        </w:rPr>
        <w:t>Assistance à Maitrise d’Ouvrage</w:t>
      </w:r>
      <w:r w:rsidR="00FC74CB" w:rsidRPr="004F73F7">
        <w:rPr>
          <w:rFonts w:cstheme="minorHAnsi"/>
        </w:rPr>
        <w:t xml:space="preserve"> </w:t>
      </w:r>
      <w:r w:rsidR="001913C7" w:rsidRPr="004F73F7">
        <w:rPr>
          <w:rFonts w:cstheme="minorHAnsi"/>
        </w:rPr>
        <w:t>d</w:t>
      </w:r>
      <w:r w:rsidR="00645C25" w:rsidRPr="004F73F7">
        <w:rPr>
          <w:rFonts w:cstheme="minorHAnsi"/>
        </w:rPr>
        <w:t xml:space="preserve">e la Direction </w:t>
      </w:r>
      <w:r w:rsidR="00F23C38" w:rsidRPr="004F73F7">
        <w:rPr>
          <w:rFonts w:cstheme="minorHAnsi"/>
        </w:rPr>
        <w:t>des Infrastructures Maritimes et Ingénierie</w:t>
      </w:r>
      <w:r w:rsidR="00257F77" w:rsidRPr="004F73F7">
        <w:rPr>
          <w:rFonts w:cstheme="minorHAnsi"/>
        </w:rPr>
        <w:t>, vo</w:t>
      </w:r>
      <w:r w:rsidR="0068398A" w:rsidRPr="004F73F7">
        <w:rPr>
          <w:rFonts w:cstheme="minorHAnsi"/>
        </w:rPr>
        <w:t xml:space="preserve">tre mission </w:t>
      </w:r>
      <w:r w:rsidR="00C56E8A" w:rsidRPr="004F73F7">
        <w:rPr>
          <w:rFonts w:cstheme="minorHAnsi"/>
        </w:rPr>
        <w:t xml:space="preserve">d’Ingénieur </w:t>
      </w:r>
      <w:r w:rsidR="00F23C38" w:rsidRPr="004F73F7">
        <w:rPr>
          <w:rFonts w:cstheme="minorHAnsi"/>
        </w:rPr>
        <w:t>Projet</w:t>
      </w:r>
      <w:r w:rsidR="00C56E8A" w:rsidRPr="004F73F7">
        <w:rPr>
          <w:rFonts w:cstheme="minorHAnsi"/>
        </w:rPr>
        <w:t xml:space="preserve"> </w:t>
      </w:r>
      <w:r w:rsidR="006E4C1E" w:rsidRPr="004F73F7">
        <w:rPr>
          <w:rFonts w:cstheme="minorHAnsi"/>
        </w:rPr>
        <w:t>consistera</w:t>
      </w:r>
      <w:r w:rsidR="000B5178" w:rsidRPr="004F73F7">
        <w:rPr>
          <w:rFonts w:cstheme="minorHAnsi"/>
        </w:rPr>
        <w:t xml:space="preserve"> </w:t>
      </w:r>
      <w:r w:rsidR="000B2E07" w:rsidRPr="004F73F7">
        <w:rPr>
          <w:rFonts w:cstheme="minorHAnsi"/>
        </w:rPr>
        <w:t>à</w:t>
      </w:r>
      <w:r w:rsidR="00F23C38" w:rsidRPr="004F73F7">
        <w:rPr>
          <w:rFonts w:eastAsiaTheme="minorEastAsia" w:cstheme="minorHAnsi"/>
        </w:rPr>
        <w:t xml:space="preserve"> coordonner et ordonnancer les projets d’aménagement.</w:t>
      </w:r>
      <w:r w:rsidR="00F23C38" w:rsidRPr="004F73F7">
        <w:rPr>
          <w:rFonts w:eastAsiaTheme="minorEastAsia" w:cstheme="minorHAnsi"/>
        </w:rPr>
        <w:t xml:space="preserve"> </w:t>
      </w:r>
    </w:p>
    <w:p w14:paraId="41C37BA7" w14:textId="579926E9" w:rsidR="000B5178" w:rsidRPr="004F73F7" w:rsidRDefault="00E45043" w:rsidP="00E32B15">
      <w:pPr>
        <w:spacing w:after="0" w:line="240" w:lineRule="auto"/>
        <w:outlineLvl w:val="0"/>
        <w:rPr>
          <w:rFonts w:cstheme="minorHAnsi"/>
        </w:rPr>
      </w:pPr>
      <w:r w:rsidRPr="004F73F7">
        <w:rPr>
          <w:rFonts w:cstheme="minorHAnsi"/>
        </w:rPr>
        <w:t xml:space="preserve"> </w:t>
      </w:r>
    </w:p>
    <w:p w14:paraId="39C6DD96" w14:textId="77777777" w:rsidR="00DC2917" w:rsidRPr="004F73F7" w:rsidRDefault="00DC2917" w:rsidP="00E32B15">
      <w:pPr>
        <w:spacing w:after="0" w:line="240" w:lineRule="auto"/>
        <w:outlineLvl w:val="0"/>
        <w:rPr>
          <w:rFonts w:cstheme="minorHAnsi"/>
          <w:iCs/>
        </w:rPr>
      </w:pPr>
    </w:p>
    <w:p w14:paraId="0FB55FBE" w14:textId="59755B2F" w:rsidR="00C26827" w:rsidRPr="004F73F7" w:rsidRDefault="00C26827" w:rsidP="00C26827">
      <w:pPr>
        <w:spacing w:line="240" w:lineRule="auto"/>
        <w:rPr>
          <w:rFonts w:cstheme="minorHAnsi"/>
        </w:rPr>
      </w:pPr>
      <w:r w:rsidRPr="004F73F7">
        <w:rPr>
          <w:rFonts w:cstheme="minorHAnsi"/>
        </w:rPr>
        <w:t>Le poste consiste</w:t>
      </w:r>
      <w:r w:rsidR="004138EF" w:rsidRPr="004F73F7">
        <w:rPr>
          <w:rFonts w:cstheme="minorHAnsi"/>
        </w:rPr>
        <w:t>ra</w:t>
      </w:r>
      <w:r w:rsidRPr="004F73F7">
        <w:rPr>
          <w:rFonts w:cstheme="minorHAnsi"/>
        </w:rPr>
        <w:t xml:space="preserve"> à assurer principalement les missions suivantes : </w:t>
      </w:r>
    </w:p>
    <w:p w14:paraId="10CCA6C8" w14:textId="51E65B37" w:rsidR="00F23C38" w:rsidRPr="004F73F7" w:rsidRDefault="00F23C38" w:rsidP="00F23C38">
      <w:pPr>
        <w:pStyle w:val="Paragraphedeliste"/>
        <w:numPr>
          <w:ilvl w:val="0"/>
          <w:numId w:val="12"/>
        </w:numPr>
        <w:autoSpaceDE w:val="0"/>
        <w:autoSpaceDN w:val="0"/>
        <w:adjustRightInd w:val="0"/>
        <w:spacing w:after="0" w:line="240" w:lineRule="auto"/>
        <w:contextualSpacing w:val="0"/>
        <w:rPr>
          <w:rFonts w:eastAsiaTheme="minorEastAsia" w:cstheme="minorHAnsi"/>
        </w:rPr>
      </w:pPr>
      <w:r w:rsidRPr="004F73F7">
        <w:rPr>
          <w:rFonts w:eastAsiaTheme="minorEastAsia" w:cstheme="minorHAnsi"/>
        </w:rPr>
        <w:t>Représent</w:t>
      </w:r>
      <w:r w:rsidRPr="004F73F7">
        <w:rPr>
          <w:rFonts w:eastAsiaTheme="minorEastAsia" w:cstheme="minorHAnsi"/>
        </w:rPr>
        <w:t xml:space="preserve">er </w:t>
      </w:r>
      <w:r w:rsidRPr="004F73F7">
        <w:rPr>
          <w:rFonts w:eastAsiaTheme="minorEastAsia" w:cstheme="minorHAnsi"/>
        </w:rPr>
        <w:t xml:space="preserve">la Maitrise d'Ouvrage et </w:t>
      </w:r>
      <w:r w:rsidRPr="004F73F7">
        <w:rPr>
          <w:rFonts w:eastAsiaTheme="minorEastAsia" w:cstheme="minorHAnsi"/>
        </w:rPr>
        <w:t>coordonner</w:t>
      </w:r>
      <w:r w:rsidRPr="004F73F7">
        <w:rPr>
          <w:rFonts w:eastAsiaTheme="minorEastAsia" w:cstheme="minorHAnsi"/>
        </w:rPr>
        <w:t>/ordonnance</w:t>
      </w:r>
      <w:r w:rsidRPr="004F73F7">
        <w:rPr>
          <w:rFonts w:eastAsiaTheme="minorEastAsia" w:cstheme="minorHAnsi"/>
        </w:rPr>
        <w:t>r</w:t>
      </w:r>
      <w:r w:rsidRPr="004F73F7">
        <w:rPr>
          <w:rFonts w:eastAsiaTheme="minorEastAsia" w:cstheme="minorHAnsi"/>
        </w:rPr>
        <w:t xml:space="preserve"> </w:t>
      </w:r>
      <w:r w:rsidRPr="004F73F7">
        <w:rPr>
          <w:rFonts w:eastAsiaTheme="minorEastAsia" w:cstheme="minorHAnsi"/>
        </w:rPr>
        <w:t>les</w:t>
      </w:r>
      <w:r w:rsidRPr="004F73F7">
        <w:rPr>
          <w:rFonts w:eastAsiaTheme="minorEastAsia" w:cstheme="minorHAnsi"/>
        </w:rPr>
        <w:t xml:space="preserve"> projets d’aménagement. </w:t>
      </w:r>
    </w:p>
    <w:p w14:paraId="16270F1D" w14:textId="34D9CF3A" w:rsidR="00F23C38" w:rsidRPr="004F73F7" w:rsidRDefault="00F23C38" w:rsidP="00F23C38">
      <w:pPr>
        <w:pStyle w:val="Paragraphedeliste"/>
        <w:numPr>
          <w:ilvl w:val="0"/>
          <w:numId w:val="12"/>
        </w:numPr>
        <w:autoSpaceDE w:val="0"/>
        <w:autoSpaceDN w:val="0"/>
        <w:adjustRightInd w:val="0"/>
        <w:spacing w:after="0" w:line="240" w:lineRule="auto"/>
        <w:contextualSpacing w:val="0"/>
        <w:rPr>
          <w:rFonts w:eastAsiaTheme="minorEastAsia" w:cstheme="minorHAnsi"/>
        </w:rPr>
      </w:pPr>
      <w:r w:rsidRPr="004F73F7">
        <w:rPr>
          <w:rFonts w:eastAsiaTheme="minorEastAsia" w:cstheme="minorHAnsi"/>
        </w:rPr>
        <w:t>Contrôle</w:t>
      </w:r>
      <w:r w:rsidRPr="004F73F7">
        <w:rPr>
          <w:rFonts w:eastAsiaTheme="minorEastAsia" w:cstheme="minorHAnsi"/>
        </w:rPr>
        <w:t>r</w:t>
      </w:r>
      <w:r w:rsidRPr="004F73F7">
        <w:rPr>
          <w:rFonts w:eastAsiaTheme="minorEastAsia" w:cstheme="minorHAnsi"/>
        </w:rPr>
        <w:t xml:space="preserve"> la Maitrise d'œuvre externe</w:t>
      </w:r>
    </w:p>
    <w:p w14:paraId="737B97CF" w14:textId="4AF09015" w:rsidR="00F23C38" w:rsidRPr="004F73F7" w:rsidRDefault="00F23C38" w:rsidP="00F23C38">
      <w:pPr>
        <w:pStyle w:val="Paragraphedeliste"/>
        <w:numPr>
          <w:ilvl w:val="0"/>
          <w:numId w:val="12"/>
        </w:numPr>
        <w:autoSpaceDE w:val="0"/>
        <w:autoSpaceDN w:val="0"/>
        <w:adjustRightInd w:val="0"/>
        <w:spacing w:after="0" w:line="240" w:lineRule="auto"/>
        <w:contextualSpacing w:val="0"/>
        <w:rPr>
          <w:rFonts w:eastAsiaTheme="minorEastAsia" w:cstheme="minorHAnsi"/>
        </w:rPr>
      </w:pPr>
      <w:r w:rsidRPr="004F73F7">
        <w:rPr>
          <w:rFonts w:eastAsiaTheme="minorEastAsia" w:cstheme="minorHAnsi"/>
        </w:rPr>
        <w:t>Effectuer la g</w:t>
      </w:r>
      <w:r w:rsidRPr="004F73F7">
        <w:rPr>
          <w:rFonts w:eastAsiaTheme="minorEastAsia" w:cstheme="minorHAnsi"/>
        </w:rPr>
        <w:t>estion juridique et administrative des marchés de travaux</w:t>
      </w:r>
    </w:p>
    <w:p w14:paraId="677BDCF4" w14:textId="13D2CA54" w:rsidR="00F23C38" w:rsidRPr="004F73F7" w:rsidRDefault="00F23C38" w:rsidP="00F23C38">
      <w:pPr>
        <w:pStyle w:val="Paragraphedeliste"/>
        <w:numPr>
          <w:ilvl w:val="0"/>
          <w:numId w:val="12"/>
        </w:numPr>
        <w:autoSpaceDE w:val="0"/>
        <w:autoSpaceDN w:val="0"/>
        <w:adjustRightInd w:val="0"/>
        <w:spacing w:after="0" w:line="240" w:lineRule="auto"/>
        <w:contextualSpacing w:val="0"/>
        <w:rPr>
          <w:rFonts w:eastAsiaTheme="minorEastAsia" w:cstheme="minorHAnsi"/>
        </w:rPr>
      </w:pPr>
      <w:r w:rsidRPr="004F73F7">
        <w:rPr>
          <w:rFonts w:eastAsiaTheme="minorEastAsia" w:cstheme="minorHAnsi"/>
        </w:rPr>
        <w:t>Assurer la g</w:t>
      </w:r>
      <w:r w:rsidRPr="004F73F7">
        <w:rPr>
          <w:rFonts w:eastAsiaTheme="minorEastAsia" w:cstheme="minorHAnsi"/>
        </w:rPr>
        <w:t xml:space="preserve">estion financière des chantiers : </w:t>
      </w:r>
      <w:r w:rsidRPr="004F73F7">
        <w:rPr>
          <w:rFonts w:eastAsiaTheme="minorEastAsia" w:cstheme="minorHAnsi"/>
        </w:rPr>
        <w:t>prévisions</w:t>
      </w:r>
      <w:r w:rsidRPr="004F73F7">
        <w:rPr>
          <w:rFonts w:eastAsiaTheme="minorEastAsia" w:cstheme="minorHAnsi"/>
        </w:rPr>
        <w:t xml:space="preserve"> et suivi</w:t>
      </w:r>
    </w:p>
    <w:p w14:paraId="15D8671E" w14:textId="6C61E8BF" w:rsidR="00F23C38" w:rsidRPr="004F73F7" w:rsidRDefault="00F23C38" w:rsidP="00F23C38">
      <w:pPr>
        <w:pStyle w:val="Paragraphedeliste"/>
        <w:numPr>
          <w:ilvl w:val="0"/>
          <w:numId w:val="12"/>
        </w:numPr>
        <w:autoSpaceDE w:val="0"/>
        <w:autoSpaceDN w:val="0"/>
        <w:adjustRightInd w:val="0"/>
        <w:spacing w:after="0" w:line="240" w:lineRule="auto"/>
        <w:contextualSpacing w:val="0"/>
        <w:rPr>
          <w:rFonts w:eastAsiaTheme="minorEastAsia" w:cstheme="minorHAnsi"/>
        </w:rPr>
      </w:pPr>
      <w:r w:rsidRPr="004F73F7">
        <w:rPr>
          <w:rFonts w:eastAsiaTheme="minorEastAsia" w:cstheme="minorHAnsi"/>
        </w:rPr>
        <w:t>Coord</w:t>
      </w:r>
      <w:r w:rsidRPr="004F73F7">
        <w:rPr>
          <w:rFonts w:eastAsiaTheme="minorEastAsia" w:cstheme="minorHAnsi"/>
        </w:rPr>
        <w:t>onner</w:t>
      </w:r>
      <w:r w:rsidRPr="004F73F7">
        <w:rPr>
          <w:rFonts w:eastAsiaTheme="minorEastAsia" w:cstheme="minorHAnsi"/>
        </w:rPr>
        <w:t xml:space="preserve"> et intégr</w:t>
      </w:r>
      <w:r w:rsidRPr="004F73F7">
        <w:rPr>
          <w:rFonts w:eastAsiaTheme="minorEastAsia" w:cstheme="minorHAnsi"/>
        </w:rPr>
        <w:t>er</w:t>
      </w:r>
      <w:r w:rsidRPr="004F73F7">
        <w:rPr>
          <w:rFonts w:eastAsiaTheme="minorEastAsia" w:cstheme="minorHAnsi"/>
        </w:rPr>
        <w:t xml:space="preserve"> </w:t>
      </w:r>
      <w:r w:rsidRPr="004F73F7">
        <w:rPr>
          <w:rFonts w:eastAsiaTheme="minorEastAsia" w:cstheme="minorHAnsi"/>
        </w:rPr>
        <w:t>l</w:t>
      </w:r>
      <w:r w:rsidRPr="004F73F7">
        <w:rPr>
          <w:rFonts w:eastAsiaTheme="minorEastAsia" w:cstheme="minorHAnsi"/>
        </w:rPr>
        <w:t>es contraintes d'exploitation, interface avec les équipes de maintenance et d'exploitation du GPMM</w:t>
      </w:r>
    </w:p>
    <w:p w14:paraId="0637FF9B" w14:textId="77777777" w:rsidR="00F23C38" w:rsidRPr="004F73F7" w:rsidRDefault="00F23C38" w:rsidP="00C26827">
      <w:pPr>
        <w:spacing w:line="240" w:lineRule="auto"/>
        <w:rPr>
          <w:rFonts w:cstheme="minorHAnsi"/>
        </w:rPr>
      </w:pPr>
    </w:p>
    <w:p w14:paraId="07D37BCD" w14:textId="63EF06BC" w:rsidR="00257F77" w:rsidRPr="004F73F7" w:rsidRDefault="00257F77" w:rsidP="00257F77">
      <w:pPr>
        <w:jc w:val="both"/>
        <w:rPr>
          <w:rFonts w:cstheme="minorHAnsi"/>
        </w:rPr>
      </w:pPr>
      <w:r w:rsidRPr="004F73F7">
        <w:rPr>
          <w:rFonts w:cstheme="minorHAnsi"/>
        </w:rPr>
        <w:t xml:space="preserve">Le poste est basé à Marseille </w:t>
      </w:r>
      <w:r w:rsidR="004F73F7">
        <w:rPr>
          <w:rFonts w:cstheme="minorHAnsi"/>
        </w:rPr>
        <w:t xml:space="preserve">avec des déplacements à Fos sur Mer </w:t>
      </w:r>
      <w:r w:rsidRPr="004F73F7">
        <w:rPr>
          <w:rFonts w:cstheme="minorHAnsi"/>
        </w:rPr>
        <w:t xml:space="preserve">et est à pourvoir en CDI. </w:t>
      </w:r>
    </w:p>
    <w:p w14:paraId="31283DBE" w14:textId="23068FEA" w:rsidR="006B3373" w:rsidRPr="004F73F7" w:rsidRDefault="006B3373" w:rsidP="00257F77">
      <w:pPr>
        <w:jc w:val="both"/>
        <w:rPr>
          <w:rFonts w:cstheme="minorHAnsi"/>
        </w:rPr>
      </w:pPr>
      <w:r w:rsidRPr="004F73F7">
        <w:rPr>
          <w:rFonts w:cstheme="minorHAnsi"/>
        </w:rPr>
        <w:t xml:space="preserve">L’organisation du travail est </w:t>
      </w:r>
      <w:r w:rsidR="00876317" w:rsidRPr="004F73F7">
        <w:rPr>
          <w:rFonts w:cstheme="minorHAnsi"/>
        </w:rPr>
        <w:t>sur 4 jours par semaine.</w:t>
      </w:r>
      <w:bookmarkStart w:id="0" w:name="_GoBack"/>
      <w:bookmarkEnd w:id="0"/>
    </w:p>
    <w:p w14:paraId="4DCBBFE0" w14:textId="177FDC22" w:rsidR="002D6B2E" w:rsidRPr="004F73F7" w:rsidRDefault="002D6B2E" w:rsidP="00257F77">
      <w:pPr>
        <w:jc w:val="both"/>
        <w:rPr>
          <w:rFonts w:cstheme="minorHAnsi"/>
        </w:rPr>
      </w:pPr>
      <w:r w:rsidRPr="004F73F7">
        <w:rPr>
          <w:rFonts w:cstheme="minorHAnsi"/>
        </w:rPr>
        <w:t xml:space="preserve">La rémunération brute annuelle contractuelle est de </w:t>
      </w:r>
      <w:r w:rsidR="00E44DE4" w:rsidRPr="004F73F7">
        <w:rPr>
          <w:rFonts w:cstheme="minorHAnsi"/>
        </w:rPr>
        <w:t>50 k</w:t>
      </w:r>
      <w:r w:rsidR="00E24FC3" w:rsidRPr="004F73F7">
        <w:rPr>
          <w:rFonts w:cstheme="minorHAnsi"/>
        </w:rPr>
        <w:t>€ minimum selon expérience.</w:t>
      </w:r>
    </w:p>
    <w:p w14:paraId="57411BEC" w14:textId="77777777" w:rsidR="00257F77" w:rsidRPr="004F73F7" w:rsidRDefault="00257F77" w:rsidP="00257F77">
      <w:pPr>
        <w:rPr>
          <w:rFonts w:cstheme="minorHAnsi"/>
          <w:b/>
        </w:rPr>
      </w:pPr>
      <w:r w:rsidRPr="004F73F7">
        <w:rPr>
          <w:rFonts w:cstheme="minorHAnsi"/>
          <w:b/>
        </w:rPr>
        <w:t>Profil recherché</w:t>
      </w:r>
    </w:p>
    <w:p w14:paraId="1757729C" w14:textId="77777777" w:rsidR="00E44DE4" w:rsidRPr="004F73F7" w:rsidRDefault="00E44DE4" w:rsidP="00E44DE4">
      <w:pPr>
        <w:spacing w:after="0" w:line="240" w:lineRule="auto"/>
        <w:outlineLvl w:val="0"/>
        <w:rPr>
          <w:rFonts w:cstheme="minorHAnsi"/>
        </w:rPr>
      </w:pPr>
      <w:r w:rsidRPr="004F73F7">
        <w:rPr>
          <w:rFonts w:cstheme="minorHAnsi"/>
        </w:rPr>
        <w:t>Bac+5 ingénieur généraliste + expérience en génie civil et conduite de projet</w:t>
      </w:r>
    </w:p>
    <w:p w14:paraId="0411B3FC" w14:textId="10D47935" w:rsidR="00E44DE4" w:rsidRPr="004F73F7" w:rsidRDefault="00E44DE4" w:rsidP="00E44DE4">
      <w:pPr>
        <w:jc w:val="both"/>
        <w:outlineLvl w:val="0"/>
        <w:rPr>
          <w:rFonts w:cstheme="minorHAnsi"/>
          <w:iCs/>
        </w:rPr>
      </w:pPr>
      <w:proofErr w:type="gramStart"/>
      <w:r w:rsidRPr="004F73F7">
        <w:rPr>
          <w:rFonts w:cstheme="minorHAnsi"/>
        </w:rPr>
        <w:t>ou</w:t>
      </w:r>
      <w:proofErr w:type="gramEnd"/>
      <w:r w:rsidRPr="004F73F7">
        <w:rPr>
          <w:rFonts w:cstheme="minorHAnsi"/>
        </w:rPr>
        <w:t xml:space="preserve"> Bac+5 filière technique pluridisciplinaire génie civil ou mécanique + 5 ans expérience en études et suivis de projets (études et travaux, aménagement, équipements tous corps d’état</w:t>
      </w:r>
    </w:p>
    <w:p w14:paraId="01D150C9" w14:textId="325048D5" w:rsidR="00CD572D" w:rsidRPr="004F73F7" w:rsidRDefault="00E44DE4" w:rsidP="00CD572D">
      <w:pPr>
        <w:jc w:val="both"/>
        <w:outlineLvl w:val="0"/>
        <w:rPr>
          <w:rFonts w:eastAsiaTheme="minorEastAsia" w:cstheme="minorHAnsi"/>
        </w:rPr>
      </w:pPr>
      <w:r w:rsidRPr="004F73F7">
        <w:rPr>
          <w:rFonts w:eastAsiaTheme="minorEastAsia" w:cstheme="minorHAnsi"/>
        </w:rPr>
        <w:t xml:space="preserve">Vous avez </w:t>
      </w:r>
      <w:r w:rsidRPr="004F73F7">
        <w:rPr>
          <w:rFonts w:eastAsiaTheme="minorEastAsia" w:cstheme="minorHAnsi"/>
        </w:rPr>
        <w:t>Connaissance des normes, règle de l'art, recommandations et textes de référence dans le domaine du Génie Civil, des VRD et mécanique</w:t>
      </w:r>
    </w:p>
    <w:p w14:paraId="7CEDC532" w14:textId="12304B3A" w:rsidR="00E44DE4" w:rsidRPr="004F73F7" w:rsidRDefault="00E44DE4" w:rsidP="00E44DE4">
      <w:pPr>
        <w:autoSpaceDE w:val="0"/>
        <w:autoSpaceDN w:val="0"/>
        <w:adjustRightInd w:val="0"/>
        <w:spacing w:after="0" w:line="240" w:lineRule="auto"/>
        <w:rPr>
          <w:rFonts w:eastAsiaTheme="minorEastAsia" w:cstheme="minorHAnsi"/>
        </w:rPr>
      </w:pPr>
      <w:r w:rsidRPr="004F73F7">
        <w:rPr>
          <w:rFonts w:eastAsiaTheme="minorEastAsia" w:cstheme="minorHAnsi"/>
        </w:rPr>
        <w:t xml:space="preserve">Vous avez une </w:t>
      </w:r>
      <w:r w:rsidRPr="004F73F7">
        <w:rPr>
          <w:rFonts w:eastAsiaTheme="minorEastAsia" w:cstheme="minorHAnsi"/>
        </w:rPr>
        <w:t>Connaissance du code de la commande Publique et CCAG</w:t>
      </w:r>
    </w:p>
    <w:p w14:paraId="4D06F409" w14:textId="34BB4A76" w:rsidR="00E44DE4" w:rsidRPr="004F73F7" w:rsidRDefault="00E44DE4" w:rsidP="00CD572D">
      <w:pPr>
        <w:jc w:val="both"/>
        <w:outlineLvl w:val="0"/>
        <w:rPr>
          <w:rFonts w:cstheme="minorHAnsi"/>
          <w:iCs/>
        </w:rPr>
      </w:pPr>
    </w:p>
    <w:p w14:paraId="3E2C9486" w14:textId="21F3EA98" w:rsidR="00E44DE4" w:rsidRPr="004F73F7" w:rsidRDefault="00E44DE4" w:rsidP="00E44DE4">
      <w:pPr>
        <w:spacing w:after="0" w:line="240" w:lineRule="auto"/>
        <w:jc w:val="both"/>
        <w:rPr>
          <w:rFonts w:cstheme="minorHAnsi"/>
          <w:iCs/>
        </w:rPr>
      </w:pPr>
      <w:r w:rsidRPr="004F73F7">
        <w:rPr>
          <w:rFonts w:cstheme="minorHAnsi"/>
        </w:rPr>
        <w:t xml:space="preserve">Vous êtes </w:t>
      </w:r>
      <w:r w:rsidRPr="004F73F7">
        <w:rPr>
          <w:rFonts w:cstheme="minorHAnsi"/>
        </w:rPr>
        <w:t>Capa</w:t>
      </w:r>
      <w:r w:rsidRPr="004F73F7">
        <w:rPr>
          <w:rFonts w:cstheme="minorHAnsi"/>
        </w:rPr>
        <w:t>ble d’</w:t>
      </w:r>
      <w:r w:rsidRPr="004F73F7">
        <w:rPr>
          <w:rFonts w:cstheme="minorHAnsi"/>
        </w:rPr>
        <w:t>effectuer le suivi technique et la gestion de marchés d'</w:t>
      </w:r>
      <w:r w:rsidRPr="004F73F7">
        <w:rPr>
          <w:rFonts w:cstheme="minorHAnsi"/>
        </w:rPr>
        <w:t>assistance</w:t>
      </w:r>
      <w:r w:rsidRPr="004F73F7">
        <w:rPr>
          <w:rFonts w:cstheme="minorHAnsi"/>
        </w:rPr>
        <w:t xml:space="preserve"> et de maitrise d'œuvre</w:t>
      </w:r>
    </w:p>
    <w:p w14:paraId="1024532F" w14:textId="77777777" w:rsidR="00E44DE4" w:rsidRPr="004F73F7" w:rsidRDefault="00E44DE4" w:rsidP="00CD572D">
      <w:pPr>
        <w:jc w:val="both"/>
        <w:outlineLvl w:val="0"/>
        <w:rPr>
          <w:rFonts w:cstheme="minorHAnsi"/>
          <w:iCs/>
        </w:rPr>
      </w:pPr>
    </w:p>
    <w:p w14:paraId="07998EE6" w14:textId="1EEEDABA" w:rsidR="00E44DE4" w:rsidRPr="004F73F7" w:rsidRDefault="00E44DE4" w:rsidP="00E44DE4">
      <w:pPr>
        <w:spacing w:after="0" w:line="240" w:lineRule="auto"/>
        <w:jc w:val="both"/>
        <w:rPr>
          <w:rFonts w:cstheme="minorHAnsi"/>
        </w:rPr>
      </w:pPr>
      <w:r w:rsidRPr="004F73F7">
        <w:rPr>
          <w:rFonts w:cstheme="minorHAnsi"/>
        </w:rPr>
        <w:t xml:space="preserve">Vous êtes capable de manager des </w:t>
      </w:r>
      <w:r w:rsidRPr="004F73F7">
        <w:rPr>
          <w:rFonts w:cstheme="minorHAnsi"/>
        </w:rPr>
        <w:t>équipes de surveillants de travaux et de</w:t>
      </w:r>
      <w:r w:rsidRPr="004F73F7">
        <w:rPr>
          <w:rFonts w:cstheme="minorHAnsi"/>
        </w:rPr>
        <w:t>s</w:t>
      </w:r>
      <w:r w:rsidRPr="004F73F7">
        <w:rPr>
          <w:rFonts w:cstheme="minorHAnsi"/>
        </w:rPr>
        <w:t xml:space="preserve"> prestataires extérieurs</w:t>
      </w:r>
    </w:p>
    <w:p w14:paraId="5588106F" w14:textId="77777777" w:rsidR="00E44DE4" w:rsidRPr="004F73F7" w:rsidRDefault="00E44DE4" w:rsidP="00CD572D">
      <w:pPr>
        <w:jc w:val="both"/>
        <w:outlineLvl w:val="0"/>
        <w:rPr>
          <w:rFonts w:cstheme="minorHAnsi"/>
          <w:iCs/>
        </w:rPr>
      </w:pPr>
    </w:p>
    <w:p w14:paraId="0463C3A0" w14:textId="77777777" w:rsidR="00510F0E" w:rsidRPr="004F73F7" w:rsidRDefault="00510F0E" w:rsidP="00257F77">
      <w:pPr>
        <w:jc w:val="both"/>
        <w:rPr>
          <w:rFonts w:cstheme="minorHAnsi"/>
        </w:rPr>
      </w:pPr>
      <w:r w:rsidRPr="004F73F7">
        <w:rPr>
          <w:rFonts w:cstheme="minorHAnsi"/>
        </w:rPr>
        <w:t>Vous êtes titulaire du permis B.</w:t>
      </w:r>
    </w:p>
    <w:p w14:paraId="0254958A" w14:textId="1C3CE7E1" w:rsidR="00257F77" w:rsidRPr="004F73F7" w:rsidRDefault="00257F77" w:rsidP="00510F0E">
      <w:pPr>
        <w:jc w:val="both"/>
        <w:rPr>
          <w:rFonts w:cstheme="minorHAnsi"/>
        </w:rPr>
      </w:pPr>
      <w:r w:rsidRPr="004F73F7">
        <w:rPr>
          <w:rFonts w:cstheme="minorHAnsi"/>
        </w:rPr>
        <w:lastRenderedPageBreak/>
        <w:t>Doté</w:t>
      </w:r>
      <w:r w:rsidR="00510F0E" w:rsidRPr="004F73F7">
        <w:rPr>
          <w:rFonts w:cstheme="minorHAnsi"/>
        </w:rPr>
        <w:t>e/doté</w:t>
      </w:r>
      <w:r w:rsidRPr="004F73F7">
        <w:rPr>
          <w:rFonts w:cstheme="minorHAnsi"/>
        </w:rPr>
        <w:t xml:space="preserve"> d'un excellent relationnel, vous êtes </w:t>
      </w:r>
      <w:r w:rsidR="002A7714" w:rsidRPr="004F73F7">
        <w:rPr>
          <w:rFonts w:cstheme="minorHAnsi"/>
        </w:rPr>
        <w:t>auto</w:t>
      </w:r>
      <w:r w:rsidR="001D7F46" w:rsidRPr="004F73F7">
        <w:rPr>
          <w:rFonts w:cstheme="minorHAnsi"/>
        </w:rPr>
        <w:t>nome rigoureux</w:t>
      </w:r>
      <w:r w:rsidR="00243B8F" w:rsidRPr="004F73F7">
        <w:rPr>
          <w:rFonts w:cstheme="minorHAnsi"/>
        </w:rPr>
        <w:t>, réactif</w:t>
      </w:r>
      <w:r w:rsidR="001D7F46" w:rsidRPr="004F73F7">
        <w:rPr>
          <w:rFonts w:cstheme="minorHAnsi"/>
        </w:rPr>
        <w:t xml:space="preserve"> </w:t>
      </w:r>
    </w:p>
    <w:p w14:paraId="01F97C65" w14:textId="6D6817D1" w:rsidR="00257F77" w:rsidRPr="004F73F7" w:rsidRDefault="00257F77" w:rsidP="00257F77">
      <w:pPr>
        <w:jc w:val="both"/>
        <w:rPr>
          <w:rFonts w:cstheme="minorHAnsi"/>
        </w:rPr>
      </w:pPr>
      <w:r w:rsidRPr="004F73F7">
        <w:rPr>
          <w:rFonts w:cstheme="minorHAnsi"/>
        </w:rPr>
        <w:t xml:space="preserve">Vous </w:t>
      </w:r>
      <w:r w:rsidR="001D7F46" w:rsidRPr="004F73F7">
        <w:rPr>
          <w:rFonts w:cstheme="minorHAnsi"/>
        </w:rPr>
        <w:t>aimez travailler en équipe</w:t>
      </w:r>
      <w:r w:rsidR="00E44DE4" w:rsidRPr="004F73F7">
        <w:rPr>
          <w:rFonts w:cstheme="minorHAnsi"/>
        </w:rPr>
        <w:t>, vous avez un esprit d’analyse et de coordination</w:t>
      </w:r>
      <w:r w:rsidR="00640925" w:rsidRPr="004F73F7">
        <w:rPr>
          <w:rFonts w:cstheme="minorHAnsi"/>
        </w:rPr>
        <w:t>.</w:t>
      </w:r>
    </w:p>
    <w:p w14:paraId="5B25D714" w14:textId="44AF048C" w:rsidR="00257F77" w:rsidRPr="004F73F7" w:rsidRDefault="00257F77" w:rsidP="00257F77">
      <w:pPr>
        <w:jc w:val="both"/>
        <w:rPr>
          <w:rFonts w:cstheme="minorHAnsi"/>
        </w:rPr>
      </w:pPr>
      <w:r w:rsidRPr="004F73F7">
        <w:rPr>
          <w:rFonts w:cstheme="minorHAnsi"/>
        </w:rPr>
        <w:t xml:space="preserve">Vous souhaitez rejoindre une entreprise à taille humaine </w:t>
      </w:r>
      <w:r w:rsidR="00510F0E" w:rsidRPr="004F73F7">
        <w:rPr>
          <w:rFonts w:cstheme="minorHAnsi"/>
        </w:rPr>
        <w:t>qui emploie 1000 salariés</w:t>
      </w:r>
      <w:r w:rsidR="00640925" w:rsidRPr="004F73F7">
        <w:rPr>
          <w:rFonts w:cstheme="minorHAnsi"/>
        </w:rPr>
        <w:t xml:space="preserve">, </w:t>
      </w:r>
      <w:r w:rsidRPr="004F73F7">
        <w:rPr>
          <w:rFonts w:cstheme="minorHAnsi"/>
        </w:rPr>
        <w:t>alors envoyez-nous votre candidature !</w:t>
      </w:r>
    </w:p>
    <w:p w14:paraId="55B9076E" w14:textId="77777777" w:rsidR="00510F0E" w:rsidRPr="004F73F7" w:rsidRDefault="00510F0E" w:rsidP="00510F0E">
      <w:pPr>
        <w:rPr>
          <w:rFonts w:cstheme="minorHAnsi"/>
          <w:b/>
        </w:rPr>
      </w:pPr>
      <w:r w:rsidRPr="004F73F7">
        <w:rPr>
          <w:rFonts w:cstheme="minorHAnsi"/>
          <w:b/>
        </w:rPr>
        <w:t>A propos du port de Marseille Fos</w:t>
      </w:r>
    </w:p>
    <w:p w14:paraId="365EF21C" w14:textId="77777777" w:rsidR="00EB49B5" w:rsidRPr="005546CF" w:rsidRDefault="00510F0E" w:rsidP="00510F0E">
      <w:pPr>
        <w:jc w:val="both"/>
      </w:pPr>
      <w:r w:rsidRPr="004F73F7">
        <w:rPr>
          <w:rFonts w:cstheme="minorHAnsi"/>
        </w:rPr>
        <w:t>Acteur majeur du commerce international, situé sur deux corridors de transport européens, le port de Marseille Fos se positionne comme la porte d’entrée du sud de l’Europe. La synergie de ses deux bassins conforte Marseille comme port de proximité en Méditerranée pour les marchandises et les passagers tandis que Fos se caractérise par sa dynamique de port mondial pour l’industrie et la logistique dédiées au grands flux intercontinentaux. Aujourd’hui hub mondial pour les datas dans une approche du territoire toujours plus smart, leader européen dans le branchement électrique à quai et l’avitaillement des navires en GNL, le port de Marseille Fos mise sur une croissance économique durable par un aménagement industriel responsable et innovant favorisant l’économie circulaire. La dynamique des projets portuaires sur les deux bassins conforte le rôle structurant du port de Marseille Fos au sein de son espace métropolitain et son rayonnement sur l’échiquier des ports mondiaux</w:t>
      </w:r>
      <w:r w:rsidRPr="00CD572D">
        <w:rPr>
          <w:rFonts w:cstheme="minorHAnsi"/>
        </w:rPr>
        <w:t>.</w:t>
      </w:r>
    </w:p>
    <w:sectPr w:rsidR="00EB49B5" w:rsidRPr="005546C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5EC3C5" w14:textId="77777777" w:rsidR="004E3E5E" w:rsidRDefault="004E3E5E" w:rsidP="00E42E18">
      <w:pPr>
        <w:spacing w:after="0" w:line="240" w:lineRule="auto"/>
      </w:pPr>
      <w:r>
        <w:separator/>
      </w:r>
    </w:p>
  </w:endnote>
  <w:endnote w:type="continuationSeparator" w:id="0">
    <w:p w14:paraId="42D0703E" w14:textId="77777777" w:rsidR="004E3E5E" w:rsidRDefault="004E3E5E" w:rsidP="00E42E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561069442"/>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52D05298" w14:textId="721794C1" w:rsidR="00E42E18" w:rsidRPr="00E42E18" w:rsidRDefault="00E42E18">
            <w:pPr>
              <w:pStyle w:val="Pieddepage"/>
              <w:jc w:val="right"/>
              <w:rPr>
                <w:sz w:val="16"/>
                <w:szCs w:val="16"/>
              </w:rPr>
            </w:pPr>
            <w:r w:rsidRPr="00E42E18">
              <w:rPr>
                <w:sz w:val="16"/>
                <w:szCs w:val="16"/>
              </w:rPr>
              <w:t xml:space="preserve">Page </w:t>
            </w:r>
            <w:r w:rsidRPr="00E42E18">
              <w:rPr>
                <w:b/>
                <w:bCs/>
                <w:sz w:val="16"/>
                <w:szCs w:val="16"/>
              </w:rPr>
              <w:fldChar w:fldCharType="begin"/>
            </w:r>
            <w:r w:rsidRPr="00E42E18">
              <w:rPr>
                <w:b/>
                <w:bCs/>
                <w:sz w:val="16"/>
                <w:szCs w:val="16"/>
              </w:rPr>
              <w:instrText>PAGE</w:instrText>
            </w:r>
            <w:r w:rsidRPr="00E42E18">
              <w:rPr>
                <w:b/>
                <w:bCs/>
                <w:sz w:val="16"/>
                <w:szCs w:val="16"/>
              </w:rPr>
              <w:fldChar w:fldCharType="separate"/>
            </w:r>
            <w:r w:rsidR="004F73F7">
              <w:rPr>
                <w:b/>
                <w:bCs/>
                <w:noProof/>
                <w:sz w:val="16"/>
                <w:szCs w:val="16"/>
              </w:rPr>
              <w:t>2</w:t>
            </w:r>
            <w:r w:rsidRPr="00E42E18">
              <w:rPr>
                <w:b/>
                <w:bCs/>
                <w:sz w:val="16"/>
                <w:szCs w:val="16"/>
              </w:rPr>
              <w:fldChar w:fldCharType="end"/>
            </w:r>
            <w:r w:rsidRPr="00E42E18">
              <w:rPr>
                <w:sz w:val="16"/>
                <w:szCs w:val="16"/>
              </w:rPr>
              <w:t xml:space="preserve"> sur </w:t>
            </w:r>
            <w:r w:rsidRPr="00E42E18">
              <w:rPr>
                <w:b/>
                <w:bCs/>
                <w:sz w:val="16"/>
                <w:szCs w:val="16"/>
              </w:rPr>
              <w:fldChar w:fldCharType="begin"/>
            </w:r>
            <w:r w:rsidRPr="00E42E18">
              <w:rPr>
                <w:b/>
                <w:bCs/>
                <w:sz w:val="16"/>
                <w:szCs w:val="16"/>
              </w:rPr>
              <w:instrText>NUMPAGES</w:instrText>
            </w:r>
            <w:r w:rsidRPr="00E42E18">
              <w:rPr>
                <w:b/>
                <w:bCs/>
                <w:sz w:val="16"/>
                <w:szCs w:val="16"/>
              </w:rPr>
              <w:fldChar w:fldCharType="separate"/>
            </w:r>
            <w:r w:rsidR="004F73F7">
              <w:rPr>
                <w:b/>
                <w:bCs/>
                <w:noProof/>
                <w:sz w:val="16"/>
                <w:szCs w:val="16"/>
              </w:rPr>
              <w:t>2</w:t>
            </w:r>
            <w:r w:rsidRPr="00E42E18">
              <w:rPr>
                <w:b/>
                <w:bCs/>
                <w:sz w:val="16"/>
                <w:szCs w:val="16"/>
              </w:rPr>
              <w:fldChar w:fldCharType="end"/>
            </w:r>
          </w:p>
        </w:sdtContent>
      </w:sdt>
    </w:sdtContent>
  </w:sdt>
  <w:p w14:paraId="1CFD6657" w14:textId="77777777" w:rsidR="00E42E18" w:rsidRDefault="00E42E1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71DD4A" w14:textId="77777777" w:rsidR="004E3E5E" w:rsidRDefault="004E3E5E" w:rsidP="00E42E18">
      <w:pPr>
        <w:spacing w:after="0" w:line="240" w:lineRule="auto"/>
      </w:pPr>
      <w:r>
        <w:separator/>
      </w:r>
    </w:p>
  </w:footnote>
  <w:footnote w:type="continuationSeparator" w:id="0">
    <w:p w14:paraId="403E5492" w14:textId="77777777" w:rsidR="004E3E5E" w:rsidRDefault="004E3E5E" w:rsidP="00E42E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3697F"/>
    <w:multiLevelType w:val="hybridMultilevel"/>
    <w:tmpl w:val="FDD8CA5E"/>
    <w:lvl w:ilvl="0" w:tplc="C406AFE4">
      <w:numFmt w:val="bullet"/>
      <w:lvlText w:val="-"/>
      <w:lvlJc w:val="left"/>
      <w:pPr>
        <w:ind w:left="1068" w:hanging="360"/>
      </w:pPr>
      <w:rPr>
        <w:rFonts w:ascii="Arial" w:eastAsia="Times New Roman" w:hAnsi="Arial" w:cs="Arial" w:hint="default"/>
      </w:rPr>
    </w:lvl>
    <w:lvl w:ilvl="1" w:tplc="040C0003" w:tentative="1">
      <w:start w:val="1"/>
      <w:numFmt w:val="bullet"/>
      <w:lvlText w:val="o"/>
      <w:lvlJc w:val="left"/>
      <w:pPr>
        <w:ind w:left="1068" w:hanging="360"/>
      </w:pPr>
      <w:rPr>
        <w:rFonts w:ascii="Courier New" w:hAnsi="Courier New" w:cs="Courier New" w:hint="default"/>
      </w:rPr>
    </w:lvl>
    <w:lvl w:ilvl="2" w:tplc="040C0005" w:tentative="1">
      <w:start w:val="1"/>
      <w:numFmt w:val="bullet"/>
      <w:lvlText w:val=""/>
      <w:lvlJc w:val="left"/>
      <w:pPr>
        <w:ind w:left="1788" w:hanging="360"/>
      </w:pPr>
      <w:rPr>
        <w:rFonts w:ascii="Wingdings" w:hAnsi="Wingdings" w:hint="default"/>
      </w:rPr>
    </w:lvl>
    <w:lvl w:ilvl="3" w:tplc="040C0001" w:tentative="1">
      <w:start w:val="1"/>
      <w:numFmt w:val="bullet"/>
      <w:lvlText w:val=""/>
      <w:lvlJc w:val="left"/>
      <w:pPr>
        <w:ind w:left="2508" w:hanging="360"/>
      </w:pPr>
      <w:rPr>
        <w:rFonts w:ascii="Symbol" w:hAnsi="Symbol" w:hint="default"/>
      </w:rPr>
    </w:lvl>
    <w:lvl w:ilvl="4" w:tplc="040C0003" w:tentative="1">
      <w:start w:val="1"/>
      <w:numFmt w:val="bullet"/>
      <w:lvlText w:val="o"/>
      <w:lvlJc w:val="left"/>
      <w:pPr>
        <w:ind w:left="3228" w:hanging="360"/>
      </w:pPr>
      <w:rPr>
        <w:rFonts w:ascii="Courier New" w:hAnsi="Courier New" w:cs="Courier New" w:hint="default"/>
      </w:rPr>
    </w:lvl>
    <w:lvl w:ilvl="5" w:tplc="040C0005" w:tentative="1">
      <w:start w:val="1"/>
      <w:numFmt w:val="bullet"/>
      <w:lvlText w:val=""/>
      <w:lvlJc w:val="left"/>
      <w:pPr>
        <w:ind w:left="3948" w:hanging="360"/>
      </w:pPr>
      <w:rPr>
        <w:rFonts w:ascii="Wingdings" w:hAnsi="Wingdings" w:hint="default"/>
      </w:rPr>
    </w:lvl>
    <w:lvl w:ilvl="6" w:tplc="040C0001" w:tentative="1">
      <w:start w:val="1"/>
      <w:numFmt w:val="bullet"/>
      <w:lvlText w:val=""/>
      <w:lvlJc w:val="left"/>
      <w:pPr>
        <w:ind w:left="4668" w:hanging="360"/>
      </w:pPr>
      <w:rPr>
        <w:rFonts w:ascii="Symbol" w:hAnsi="Symbol" w:hint="default"/>
      </w:rPr>
    </w:lvl>
    <w:lvl w:ilvl="7" w:tplc="040C0003" w:tentative="1">
      <w:start w:val="1"/>
      <w:numFmt w:val="bullet"/>
      <w:lvlText w:val="o"/>
      <w:lvlJc w:val="left"/>
      <w:pPr>
        <w:ind w:left="5388" w:hanging="360"/>
      </w:pPr>
      <w:rPr>
        <w:rFonts w:ascii="Courier New" w:hAnsi="Courier New" w:cs="Courier New" w:hint="default"/>
      </w:rPr>
    </w:lvl>
    <w:lvl w:ilvl="8" w:tplc="040C0005" w:tentative="1">
      <w:start w:val="1"/>
      <w:numFmt w:val="bullet"/>
      <w:lvlText w:val=""/>
      <w:lvlJc w:val="left"/>
      <w:pPr>
        <w:ind w:left="6108" w:hanging="360"/>
      </w:pPr>
      <w:rPr>
        <w:rFonts w:ascii="Wingdings" w:hAnsi="Wingdings" w:hint="default"/>
      </w:rPr>
    </w:lvl>
  </w:abstractNum>
  <w:abstractNum w:abstractNumId="1" w15:restartNumberingAfterBreak="0">
    <w:nsid w:val="21EC086F"/>
    <w:multiLevelType w:val="hybridMultilevel"/>
    <w:tmpl w:val="CE3C6FAA"/>
    <w:lvl w:ilvl="0" w:tplc="CBE0F0E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85E6595"/>
    <w:multiLevelType w:val="hybridMultilevel"/>
    <w:tmpl w:val="AB42A812"/>
    <w:lvl w:ilvl="0" w:tplc="9448166A">
      <w:numFmt w:val="bullet"/>
      <w:lvlText w:val="-"/>
      <w:lvlJc w:val="left"/>
      <w:pPr>
        <w:ind w:left="825" w:hanging="465"/>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97F73C0"/>
    <w:multiLevelType w:val="hybridMultilevel"/>
    <w:tmpl w:val="BD5C1302"/>
    <w:lvl w:ilvl="0" w:tplc="255C828C">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6B70DB5"/>
    <w:multiLevelType w:val="hybridMultilevel"/>
    <w:tmpl w:val="26FE2F9E"/>
    <w:lvl w:ilvl="0" w:tplc="C406AFE4">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E8A4BF1"/>
    <w:multiLevelType w:val="hybridMultilevel"/>
    <w:tmpl w:val="619277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3F8268B"/>
    <w:multiLevelType w:val="hybridMultilevel"/>
    <w:tmpl w:val="3BCC959A"/>
    <w:lvl w:ilvl="0" w:tplc="BEFC7C3E">
      <w:start w:val="1"/>
      <w:numFmt w:val="bullet"/>
      <w:lvlText w:val=""/>
      <w:lvlJc w:val="left"/>
      <w:pPr>
        <w:ind w:left="502" w:hanging="360"/>
      </w:pPr>
      <w:rPr>
        <w:rFonts w:ascii="Wingdings" w:hAnsi="Wingdings" w:hint="default"/>
        <w:sz w:val="22"/>
        <w:szCs w:val="22"/>
      </w:rPr>
    </w:lvl>
    <w:lvl w:ilvl="1" w:tplc="040C0003">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7" w15:restartNumberingAfterBreak="0">
    <w:nsid w:val="605E519C"/>
    <w:multiLevelType w:val="hybridMultilevel"/>
    <w:tmpl w:val="14382184"/>
    <w:lvl w:ilvl="0" w:tplc="B2EA3FE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1A23CF3"/>
    <w:multiLevelType w:val="hybridMultilevel"/>
    <w:tmpl w:val="FFA85E26"/>
    <w:lvl w:ilvl="0" w:tplc="8CBEDD0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2EE1EDA"/>
    <w:multiLevelType w:val="hybridMultilevel"/>
    <w:tmpl w:val="906ABD96"/>
    <w:lvl w:ilvl="0" w:tplc="BD40D9B4">
      <w:start w:val="6"/>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E4058C8"/>
    <w:multiLevelType w:val="hybridMultilevel"/>
    <w:tmpl w:val="04462C52"/>
    <w:lvl w:ilvl="0" w:tplc="6160FC0C">
      <w:start w:val="1"/>
      <w:numFmt w:val="decimal"/>
      <w:lvlText w:val="%1)"/>
      <w:lvlJc w:val="left"/>
      <w:pPr>
        <w:ind w:left="1080" w:hanging="360"/>
      </w:pPr>
      <w:rPr>
        <w:rFonts w:hint="default"/>
        <w:b/>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15:restartNumberingAfterBreak="0">
    <w:nsid w:val="705964A5"/>
    <w:multiLevelType w:val="hybridMultilevel"/>
    <w:tmpl w:val="95DE08E4"/>
    <w:lvl w:ilvl="0" w:tplc="3840668E">
      <w:numFmt w:val="bullet"/>
      <w:lvlText w:val="-"/>
      <w:lvlJc w:val="left"/>
      <w:pPr>
        <w:ind w:left="1440" w:hanging="360"/>
      </w:pPr>
      <w:rPr>
        <w:rFonts w:ascii="Arial" w:eastAsia="Times New Roman" w:hAnsi="Arial" w:cs="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8"/>
  </w:num>
  <w:num w:numId="2">
    <w:abstractNumId w:val="5"/>
  </w:num>
  <w:num w:numId="3">
    <w:abstractNumId w:val="2"/>
  </w:num>
  <w:num w:numId="4">
    <w:abstractNumId w:val="11"/>
  </w:num>
  <w:num w:numId="5">
    <w:abstractNumId w:val="10"/>
  </w:num>
  <w:num w:numId="6">
    <w:abstractNumId w:val="1"/>
  </w:num>
  <w:num w:numId="7">
    <w:abstractNumId w:val="6"/>
  </w:num>
  <w:num w:numId="8">
    <w:abstractNumId w:val="0"/>
  </w:num>
  <w:num w:numId="9">
    <w:abstractNumId w:val="9"/>
  </w:num>
  <w:num w:numId="10">
    <w:abstractNumId w:val="4"/>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910"/>
    <w:rsid w:val="0002444E"/>
    <w:rsid w:val="0002706F"/>
    <w:rsid w:val="00033A89"/>
    <w:rsid w:val="00042F64"/>
    <w:rsid w:val="00044297"/>
    <w:rsid w:val="000561D9"/>
    <w:rsid w:val="00085989"/>
    <w:rsid w:val="000B2E07"/>
    <w:rsid w:val="000B5178"/>
    <w:rsid w:val="000D56B6"/>
    <w:rsid w:val="0014480A"/>
    <w:rsid w:val="00173018"/>
    <w:rsid w:val="00176FEA"/>
    <w:rsid w:val="001913C7"/>
    <w:rsid w:val="001A51CD"/>
    <w:rsid w:val="001C229F"/>
    <w:rsid w:val="001D7F46"/>
    <w:rsid w:val="00243B8F"/>
    <w:rsid w:val="00256F39"/>
    <w:rsid w:val="00257F77"/>
    <w:rsid w:val="002A7714"/>
    <w:rsid w:val="002B7910"/>
    <w:rsid w:val="002D6B2E"/>
    <w:rsid w:val="002E4B4B"/>
    <w:rsid w:val="002F1C59"/>
    <w:rsid w:val="0033108A"/>
    <w:rsid w:val="003428E6"/>
    <w:rsid w:val="00375DE8"/>
    <w:rsid w:val="003F0988"/>
    <w:rsid w:val="003F6B0B"/>
    <w:rsid w:val="00411A3A"/>
    <w:rsid w:val="004138EF"/>
    <w:rsid w:val="00436C02"/>
    <w:rsid w:val="004372A5"/>
    <w:rsid w:val="004941C3"/>
    <w:rsid w:val="004D5EB2"/>
    <w:rsid w:val="004E3E5E"/>
    <w:rsid w:val="004E6712"/>
    <w:rsid w:val="004F73F7"/>
    <w:rsid w:val="00510F0E"/>
    <w:rsid w:val="00532024"/>
    <w:rsid w:val="005546CF"/>
    <w:rsid w:val="00577514"/>
    <w:rsid w:val="005A6CFA"/>
    <w:rsid w:val="005E4454"/>
    <w:rsid w:val="00617246"/>
    <w:rsid w:val="00617895"/>
    <w:rsid w:val="00636564"/>
    <w:rsid w:val="00640925"/>
    <w:rsid w:val="00642A26"/>
    <w:rsid w:val="00645C25"/>
    <w:rsid w:val="0068398A"/>
    <w:rsid w:val="006A0FED"/>
    <w:rsid w:val="006A4AC9"/>
    <w:rsid w:val="006B3373"/>
    <w:rsid w:val="006E4C1E"/>
    <w:rsid w:val="007327F7"/>
    <w:rsid w:val="00732E91"/>
    <w:rsid w:val="00771784"/>
    <w:rsid w:val="00785321"/>
    <w:rsid w:val="00842A1D"/>
    <w:rsid w:val="00853A81"/>
    <w:rsid w:val="00867A9B"/>
    <w:rsid w:val="00876317"/>
    <w:rsid w:val="008768A0"/>
    <w:rsid w:val="00886DF3"/>
    <w:rsid w:val="008919C9"/>
    <w:rsid w:val="008B480B"/>
    <w:rsid w:val="008E08B4"/>
    <w:rsid w:val="008E4CB2"/>
    <w:rsid w:val="008F45BA"/>
    <w:rsid w:val="00925BBE"/>
    <w:rsid w:val="00965DA2"/>
    <w:rsid w:val="00973417"/>
    <w:rsid w:val="009B1965"/>
    <w:rsid w:val="00A17DE0"/>
    <w:rsid w:val="00A2309A"/>
    <w:rsid w:val="00A43645"/>
    <w:rsid w:val="00A56707"/>
    <w:rsid w:val="00A60E81"/>
    <w:rsid w:val="00A82C83"/>
    <w:rsid w:val="00AC43F1"/>
    <w:rsid w:val="00AF1E31"/>
    <w:rsid w:val="00AF4146"/>
    <w:rsid w:val="00B0310E"/>
    <w:rsid w:val="00B07C56"/>
    <w:rsid w:val="00B3024C"/>
    <w:rsid w:val="00BD7A81"/>
    <w:rsid w:val="00C12BDF"/>
    <w:rsid w:val="00C26827"/>
    <w:rsid w:val="00C56E8A"/>
    <w:rsid w:val="00C749E7"/>
    <w:rsid w:val="00C838AB"/>
    <w:rsid w:val="00CD572D"/>
    <w:rsid w:val="00CD66B6"/>
    <w:rsid w:val="00CF7711"/>
    <w:rsid w:val="00D16D3E"/>
    <w:rsid w:val="00D214FC"/>
    <w:rsid w:val="00D568B8"/>
    <w:rsid w:val="00D72A8C"/>
    <w:rsid w:val="00D74FC3"/>
    <w:rsid w:val="00D80D42"/>
    <w:rsid w:val="00D85766"/>
    <w:rsid w:val="00DA3D0F"/>
    <w:rsid w:val="00DA4BB0"/>
    <w:rsid w:val="00DC2917"/>
    <w:rsid w:val="00DD558C"/>
    <w:rsid w:val="00E24FC3"/>
    <w:rsid w:val="00E32B15"/>
    <w:rsid w:val="00E42E18"/>
    <w:rsid w:val="00E44DE4"/>
    <w:rsid w:val="00E45043"/>
    <w:rsid w:val="00E47F1E"/>
    <w:rsid w:val="00E960E4"/>
    <w:rsid w:val="00EB247D"/>
    <w:rsid w:val="00EB49B5"/>
    <w:rsid w:val="00ED7C63"/>
    <w:rsid w:val="00F23C38"/>
    <w:rsid w:val="00F6272C"/>
    <w:rsid w:val="00F76350"/>
    <w:rsid w:val="00FC74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6BEB2"/>
  <w15:chartTrackingRefBased/>
  <w15:docId w15:val="{EC78417D-5E87-4338-AF8E-315CBB665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4">
    <w:name w:val="heading 4"/>
    <w:basedOn w:val="Normal"/>
    <w:link w:val="Titre4Car"/>
    <w:uiPriority w:val="9"/>
    <w:qFormat/>
    <w:rsid w:val="00033A89"/>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B7910"/>
    <w:pPr>
      <w:ind w:left="720"/>
      <w:contextualSpacing/>
    </w:pPr>
  </w:style>
  <w:style w:type="table" w:styleId="Grilledutableau">
    <w:name w:val="Table Grid"/>
    <w:basedOn w:val="TableauNormal"/>
    <w:uiPriority w:val="39"/>
    <w:rsid w:val="00EB49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E42E18"/>
    <w:pPr>
      <w:tabs>
        <w:tab w:val="center" w:pos="4536"/>
        <w:tab w:val="right" w:pos="9072"/>
      </w:tabs>
      <w:spacing w:after="0" w:line="240" w:lineRule="auto"/>
    </w:pPr>
  </w:style>
  <w:style w:type="character" w:customStyle="1" w:styleId="En-tteCar">
    <w:name w:val="En-tête Car"/>
    <w:basedOn w:val="Policepardfaut"/>
    <w:link w:val="En-tte"/>
    <w:uiPriority w:val="99"/>
    <w:rsid w:val="00E42E18"/>
  </w:style>
  <w:style w:type="paragraph" w:styleId="Pieddepage">
    <w:name w:val="footer"/>
    <w:basedOn w:val="Normal"/>
    <w:link w:val="PieddepageCar"/>
    <w:unhideWhenUsed/>
    <w:rsid w:val="00E42E1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42E18"/>
  </w:style>
  <w:style w:type="character" w:customStyle="1" w:styleId="Titre4Car">
    <w:name w:val="Titre 4 Car"/>
    <w:basedOn w:val="Policepardfaut"/>
    <w:link w:val="Titre4"/>
    <w:uiPriority w:val="9"/>
    <w:rsid w:val="00033A89"/>
    <w:rPr>
      <w:rFonts w:ascii="Times New Roman" w:eastAsia="Times New Roman" w:hAnsi="Times New Roman" w:cs="Times New Roman"/>
      <w:b/>
      <w:bCs/>
      <w:sz w:val="24"/>
      <w:szCs w:val="24"/>
      <w:lang w:eastAsia="fr-FR"/>
    </w:rPr>
  </w:style>
  <w:style w:type="paragraph" w:styleId="NormalWeb">
    <w:name w:val="Normal (Web)"/>
    <w:basedOn w:val="Normal"/>
    <w:uiPriority w:val="99"/>
    <w:semiHidden/>
    <w:unhideWhenUsed/>
    <w:rsid w:val="00033A8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033A89"/>
    <w:rPr>
      <w:b/>
      <w:bCs/>
    </w:rPr>
  </w:style>
  <w:style w:type="paragraph" w:styleId="Textedebulles">
    <w:name w:val="Balloon Text"/>
    <w:basedOn w:val="Normal"/>
    <w:link w:val="TextedebullesCar"/>
    <w:uiPriority w:val="99"/>
    <w:semiHidden/>
    <w:unhideWhenUsed/>
    <w:rsid w:val="008E4CB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E4C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546875">
      <w:bodyDiv w:val="1"/>
      <w:marLeft w:val="0"/>
      <w:marRight w:val="0"/>
      <w:marTop w:val="0"/>
      <w:marBottom w:val="0"/>
      <w:divBdr>
        <w:top w:val="none" w:sz="0" w:space="0" w:color="auto"/>
        <w:left w:val="none" w:sz="0" w:space="0" w:color="auto"/>
        <w:bottom w:val="none" w:sz="0" w:space="0" w:color="auto"/>
        <w:right w:val="none" w:sz="0" w:space="0" w:color="auto"/>
      </w:divBdr>
    </w:div>
    <w:div w:id="1227641139">
      <w:bodyDiv w:val="1"/>
      <w:marLeft w:val="0"/>
      <w:marRight w:val="0"/>
      <w:marTop w:val="0"/>
      <w:marBottom w:val="0"/>
      <w:divBdr>
        <w:top w:val="none" w:sz="0" w:space="0" w:color="auto"/>
        <w:left w:val="none" w:sz="0" w:space="0" w:color="auto"/>
        <w:bottom w:val="none" w:sz="0" w:space="0" w:color="auto"/>
        <w:right w:val="none" w:sz="0" w:space="0" w:color="auto"/>
      </w:divBdr>
    </w:div>
    <w:div w:id="1770465818">
      <w:bodyDiv w:val="1"/>
      <w:marLeft w:val="0"/>
      <w:marRight w:val="0"/>
      <w:marTop w:val="0"/>
      <w:marBottom w:val="0"/>
      <w:divBdr>
        <w:top w:val="none" w:sz="0" w:space="0" w:color="auto"/>
        <w:left w:val="none" w:sz="0" w:space="0" w:color="auto"/>
        <w:bottom w:val="none" w:sz="0" w:space="0" w:color="auto"/>
        <w:right w:val="none" w:sz="0" w:space="0" w:color="auto"/>
      </w:divBdr>
    </w:div>
    <w:div w:id="195050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473</Words>
  <Characters>2603</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GPMM</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Maddalone Patrick</dc:creator>
  <cp:keywords/>
  <dc:description/>
  <cp:lastModifiedBy>Del Pino Marie-Catherine</cp:lastModifiedBy>
  <cp:revision>4</cp:revision>
  <cp:lastPrinted>2022-07-26T15:03:00Z</cp:lastPrinted>
  <dcterms:created xsi:type="dcterms:W3CDTF">2023-01-19T17:28:00Z</dcterms:created>
  <dcterms:modified xsi:type="dcterms:W3CDTF">2023-01-19T17:45:00Z</dcterms:modified>
</cp:coreProperties>
</file>