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56A" w:rsidRPr="00A5333E" w:rsidRDefault="0054156A" w:rsidP="00A5333E">
      <w:pPr>
        <w:spacing w:after="223" w:line="259" w:lineRule="auto"/>
        <w:ind w:left="2" w:firstLine="0"/>
        <w:jc w:val="both"/>
        <w:rPr>
          <w:rFonts w:asciiTheme="majorHAnsi" w:hAnsiTheme="majorHAnsi" w:cstheme="majorHAnsi"/>
          <w:b/>
          <w:lang w:val="fr-FR"/>
        </w:rPr>
      </w:pPr>
      <w:r w:rsidRPr="00A5333E">
        <w:rPr>
          <w:rFonts w:asciiTheme="majorHAnsi" w:hAnsiTheme="majorHAnsi" w:cstheme="majorHAnsi"/>
          <w:b/>
          <w:lang w:val="fr-FR"/>
        </w:rPr>
        <w:t>&lt;</w:t>
      </w:r>
      <w:r w:rsidR="009E2484">
        <w:rPr>
          <w:rFonts w:asciiTheme="majorHAnsi" w:hAnsiTheme="majorHAnsi" w:cstheme="majorHAnsi"/>
          <w:b/>
          <w:lang w:val="fr-FR"/>
        </w:rPr>
        <w:t>FGES ISEA ALUMNI</w:t>
      </w:r>
      <w:r w:rsidRPr="00A5333E">
        <w:rPr>
          <w:rFonts w:asciiTheme="majorHAnsi" w:hAnsiTheme="majorHAnsi" w:cstheme="majorHAnsi"/>
          <w:b/>
          <w:lang w:val="fr-FR"/>
        </w:rPr>
        <w:t xml:space="preserve">&gt; Conditions d’utilisation </w:t>
      </w:r>
    </w:p>
    <w:p w:rsidR="0054156A" w:rsidRPr="00A5333E" w:rsidRDefault="0054156A" w:rsidP="00A5333E">
      <w:pPr>
        <w:pBdr>
          <w:top w:val="single" w:sz="4" w:space="1" w:color="auto"/>
        </w:pBdr>
        <w:spacing w:after="206"/>
        <w:ind w:left="0" w:firstLine="0"/>
        <w:jc w:val="both"/>
        <w:rPr>
          <w:rFonts w:asciiTheme="majorHAnsi" w:hAnsiTheme="majorHAnsi" w:cstheme="majorHAnsi"/>
          <w:sz w:val="20"/>
          <w:lang w:val="fr-FR"/>
        </w:rPr>
      </w:pPr>
    </w:p>
    <w:p w:rsidR="0054156A" w:rsidRPr="00A5333E" w:rsidRDefault="0054156A" w:rsidP="00A5333E">
      <w:pPr>
        <w:spacing w:after="206"/>
        <w:ind w:left="-15" w:firstLine="0"/>
        <w:jc w:val="both"/>
        <w:rPr>
          <w:rFonts w:asciiTheme="majorHAnsi" w:hAnsiTheme="majorHAnsi" w:cstheme="majorHAnsi"/>
          <w:sz w:val="20"/>
          <w:lang w:val="fr-FR"/>
        </w:rPr>
      </w:pPr>
      <w:r w:rsidRPr="00A5333E">
        <w:rPr>
          <w:rFonts w:asciiTheme="majorHAnsi" w:hAnsiTheme="majorHAnsi" w:cstheme="majorHAnsi"/>
          <w:sz w:val="20"/>
          <w:lang w:val="fr-FR"/>
        </w:rPr>
        <w:t>Ces conditions d’utilisation (“</w:t>
      </w:r>
      <w:r w:rsidR="00790C9C" w:rsidRPr="00A5333E">
        <w:rPr>
          <w:rFonts w:asciiTheme="majorHAnsi" w:hAnsiTheme="majorHAnsi" w:cstheme="majorHAnsi"/>
          <w:sz w:val="20"/>
          <w:u w:val="single" w:color="000000"/>
          <w:lang w:val="fr-FR"/>
        </w:rPr>
        <w:t>Termes d’Utilisation</w:t>
      </w:r>
      <w:r w:rsidRPr="00A5333E">
        <w:rPr>
          <w:rFonts w:asciiTheme="majorHAnsi" w:hAnsiTheme="majorHAnsi" w:cstheme="majorHAnsi"/>
          <w:sz w:val="20"/>
          <w:lang w:val="fr-FR"/>
        </w:rPr>
        <w:t>”) sont effectives à compter de &lt;</w:t>
      </w:r>
      <w:r w:rsidR="009E2484">
        <w:rPr>
          <w:rFonts w:asciiTheme="majorHAnsi" w:hAnsiTheme="majorHAnsi" w:cstheme="majorHAnsi"/>
          <w:sz w:val="20"/>
          <w:lang w:val="fr-FR"/>
        </w:rPr>
        <w:t>28/06/18</w:t>
      </w:r>
      <w:r w:rsidRPr="00A5333E">
        <w:rPr>
          <w:rFonts w:asciiTheme="majorHAnsi" w:hAnsiTheme="majorHAnsi" w:cstheme="majorHAnsi"/>
          <w:sz w:val="20"/>
          <w:lang w:val="fr-FR"/>
        </w:rPr>
        <w:t>&gt;. En accédant ou utilisant ce site communautaire (le “</w:t>
      </w:r>
      <w:r w:rsidRPr="00A5333E">
        <w:rPr>
          <w:rFonts w:asciiTheme="majorHAnsi" w:hAnsiTheme="majorHAnsi" w:cstheme="majorHAnsi"/>
          <w:sz w:val="20"/>
          <w:u w:val="single" w:color="000000"/>
          <w:lang w:val="fr-FR"/>
        </w:rPr>
        <w:t>Service</w:t>
      </w:r>
      <w:r w:rsidRPr="00A5333E">
        <w:rPr>
          <w:rFonts w:asciiTheme="majorHAnsi" w:hAnsiTheme="majorHAnsi" w:cstheme="majorHAnsi"/>
          <w:sz w:val="20"/>
          <w:lang w:val="fr-FR"/>
        </w:rPr>
        <w:t xml:space="preserve">”), ou en se connectant sur le site avec votre identifiant attribué, </w:t>
      </w:r>
      <w:r w:rsidR="00790C9C" w:rsidRPr="00A5333E">
        <w:rPr>
          <w:rFonts w:asciiTheme="majorHAnsi" w:hAnsiTheme="majorHAnsi" w:cstheme="majorHAnsi"/>
          <w:sz w:val="20"/>
          <w:lang w:val="fr-FR"/>
        </w:rPr>
        <w:t>vous acceptez de vous soumettre</w:t>
      </w:r>
      <w:r w:rsidRPr="00A5333E">
        <w:rPr>
          <w:rFonts w:asciiTheme="majorHAnsi" w:hAnsiTheme="majorHAnsi" w:cstheme="majorHAnsi"/>
          <w:sz w:val="20"/>
          <w:lang w:val="fr-FR"/>
        </w:rPr>
        <w:t xml:space="preserve"> aux Conditions d’utilisation suivantes.  Le service appartient et est exploité par </w:t>
      </w:r>
      <w:r w:rsidR="009E2484" w:rsidRPr="00A5333E">
        <w:rPr>
          <w:rFonts w:asciiTheme="majorHAnsi" w:hAnsiTheme="majorHAnsi" w:cstheme="majorHAnsi"/>
          <w:sz w:val="20"/>
          <w:lang w:val="fr-FR"/>
        </w:rPr>
        <w:t>l’&lt;</w:t>
      </w:r>
      <w:r w:rsidR="009E2484">
        <w:rPr>
          <w:rFonts w:asciiTheme="majorHAnsi" w:hAnsiTheme="majorHAnsi" w:cstheme="majorHAnsi"/>
          <w:sz w:val="20"/>
          <w:lang w:val="fr-FR"/>
        </w:rPr>
        <w:t>FGES</w:t>
      </w:r>
      <w:r w:rsidRPr="00A5333E">
        <w:rPr>
          <w:rFonts w:asciiTheme="majorHAnsi" w:hAnsiTheme="majorHAnsi" w:cstheme="majorHAnsi"/>
          <w:sz w:val="20"/>
          <w:lang w:val="fr-FR"/>
        </w:rPr>
        <w:t xml:space="preserve">&gt;, </w:t>
      </w:r>
      <w:r w:rsidR="003D4C44" w:rsidRPr="00A5333E">
        <w:rPr>
          <w:rFonts w:asciiTheme="majorHAnsi" w:hAnsiTheme="majorHAnsi" w:cstheme="majorHAnsi"/>
          <w:sz w:val="20"/>
          <w:lang w:val="fr-FR"/>
        </w:rPr>
        <w:t>agissant</w:t>
      </w:r>
      <w:r w:rsidRPr="00A5333E">
        <w:rPr>
          <w:rFonts w:asciiTheme="majorHAnsi" w:hAnsiTheme="majorHAnsi" w:cstheme="majorHAnsi"/>
          <w:sz w:val="20"/>
          <w:lang w:val="fr-FR"/>
        </w:rPr>
        <w:t xml:space="preserve"> </w:t>
      </w:r>
      <w:r w:rsidR="003D4C44" w:rsidRPr="00A5333E">
        <w:rPr>
          <w:rFonts w:asciiTheme="majorHAnsi" w:hAnsiTheme="majorHAnsi" w:cstheme="majorHAnsi"/>
          <w:sz w:val="20"/>
          <w:lang w:val="fr-FR"/>
        </w:rPr>
        <w:t>par et à travers</w:t>
      </w:r>
      <w:r w:rsidRPr="00A5333E">
        <w:rPr>
          <w:rFonts w:asciiTheme="majorHAnsi" w:hAnsiTheme="majorHAnsi" w:cstheme="majorHAnsi"/>
          <w:sz w:val="20"/>
          <w:lang w:val="fr-FR"/>
        </w:rPr>
        <w:t xml:space="preserve"> &lt;</w:t>
      </w:r>
      <w:r w:rsidR="009E2484">
        <w:rPr>
          <w:rFonts w:asciiTheme="majorHAnsi" w:hAnsiTheme="majorHAnsi" w:cstheme="majorHAnsi"/>
          <w:sz w:val="20"/>
          <w:lang w:val="fr-FR"/>
        </w:rPr>
        <w:t>FGES ISEA ALUMNI</w:t>
      </w:r>
      <w:r w:rsidRPr="00A5333E">
        <w:rPr>
          <w:rFonts w:asciiTheme="majorHAnsi" w:hAnsiTheme="majorHAnsi" w:cstheme="majorHAnsi"/>
          <w:sz w:val="20"/>
          <w:lang w:val="fr-FR"/>
        </w:rPr>
        <w:t xml:space="preserve">&gt; </w:t>
      </w:r>
    </w:p>
    <w:p w:rsidR="0054156A" w:rsidRPr="00A5333E" w:rsidRDefault="0054156A" w:rsidP="00A5333E">
      <w:pPr>
        <w:spacing w:after="206"/>
        <w:ind w:left="-15"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Veuillez lire attentivement les conditions d'utilisation de ce site Internet antérieurement. Si vous n'êtes pas d'accord avec les présentes modalités, veuillez ne pas utiliser ce site. </w:t>
      </w:r>
    </w:p>
    <w:p w:rsidR="007B2CCE" w:rsidRPr="00A5333E" w:rsidRDefault="0054156A" w:rsidP="00A5333E">
      <w:pPr>
        <w:spacing w:after="204"/>
        <w:ind w:left="-15"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Le Service </w:t>
      </w:r>
      <w:r w:rsidR="007B2CCE" w:rsidRPr="00A5333E">
        <w:rPr>
          <w:rFonts w:asciiTheme="majorHAnsi" w:hAnsiTheme="majorHAnsi" w:cstheme="majorHAnsi"/>
          <w:sz w:val="20"/>
          <w:lang w:val="fr-FR"/>
        </w:rPr>
        <w:t>contient</w:t>
      </w:r>
      <w:r w:rsidRPr="00A5333E">
        <w:rPr>
          <w:rFonts w:asciiTheme="majorHAnsi" w:hAnsiTheme="majorHAnsi" w:cstheme="majorHAnsi"/>
          <w:sz w:val="20"/>
          <w:lang w:val="fr-FR"/>
        </w:rPr>
        <w:t xml:space="preserve"> une gamme de service en ligne assurer par &lt;</w:t>
      </w:r>
      <w:r w:rsidR="009E2484">
        <w:rPr>
          <w:rFonts w:asciiTheme="majorHAnsi" w:hAnsiTheme="majorHAnsi" w:cstheme="majorHAnsi"/>
          <w:sz w:val="20"/>
          <w:lang w:val="fr-FR"/>
        </w:rPr>
        <w:t>FGES ISEA ALUMNI</w:t>
      </w:r>
      <w:r w:rsidRPr="00A5333E">
        <w:rPr>
          <w:rFonts w:asciiTheme="majorHAnsi" w:hAnsiTheme="majorHAnsi" w:cstheme="majorHAnsi"/>
          <w:sz w:val="20"/>
          <w:lang w:val="fr-FR"/>
        </w:rPr>
        <w:t xml:space="preserve">&gt;, </w:t>
      </w:r>
      <w:r w:rsidR="007B2CCE" w:rsidRPr="00A5333E">
        <w:rPr>
          <w:rFonts w:asciiTheme="majorHAnsi" w:hAnsiTheme="majorHAnsi" w:cstheme="majorHAnsi"/>
          <w:sz w:val="20"/>
          <w:lang w:val="fr-FR"/>
        </w:rPr>
        <w:t xml:space="preserve">y compris sans s’y limiter: (rayer la mention inutile) </w:t>
      </w:r>
    </w:p>
    <w:p w:rsidR="007B2CCE" w:rsidRPr="00A5333E" w:rsidRDefault="007B2CCE" w:rsidP="00A5333E">
      <w:pPr>
        <w:spacing w:after="204"/>
        <w:jc w:val="both"/>
        <w:rPr>
          <w:rFonts w:asciiTheme="majorHAnsi" w:hAnsiTheme="majorHAnsi" w:cstheme="majorHAnsi"/>
          <w:sz w:val="20"/>
          <w:lang w:val="fr-FR"/>
        </w:rPr>
      </w:pPr>
    </w:p>
    <w:p w:rsidR="0054156A" w:rsidRPr="00A5333E" w:rsidRDefault="007B2CCE" w:rsidP="00A5333E">
      <w:pPr>
        <w:pStyle w:val="Paragraphedeliste"/>
        <w:numPr>
          <w:ilvl w:val="0"/>
          <w:numId w:val="7"/>
        </w:numPr>
        <w:spacing w:after="204" w:line="360" w:lineRule="auto"/>
        <w:jc w:val="both"/>
        <w:rPr>
          <w:rFonts w:asciiTheme="majorHAnsi" w:hAnsiTheme="majorHAnsi" w:cstheme="majorHAnsi"/>
          <w:sz w:val="20"/>
          <w:lang w:val="fr-FR"/>
        </w:rPr>
      </w:pPr>
      <w:r w:rsidRPr="00A5333E">
        <w:rPr>
          <w:rFonts w:asciiTheme="majorHAnsi" w:hAnsiTheme="majorHAnsi" w:cstheme="majorHAnsi"/>
          <w:sz w:val="20"/>
          <w:lang w:val="fr-FR"/>
        </w:rPr>
        <w:t xml:space="preserve">Une communauté en ligne </w:t>
      </w:r>
      <w:r w:rsidR="0054156A" w:rsidRPr="00A5333E">
        <w:rPr>
          <w:rFonts w:asciiTheme="majorHAnsi" w:hAnsiTheme="majorHAnsi" w:cstheme="majorHAnsi"/>
          <w:sz w:val="20"/>
          <w:lang w:val="fr-FR"/>
        </w:rPr>
        <w:t>&lt;</w:t>
      </w:r>
      <w:r w:rsidR="009E2484">
        <w:rPr>
          <w:rFonts w:asciiTheme="majorHAnsi" w:hAnsiTheme="majorHAnsi" w:cstheme="majorHAnsi"/>
          <w:sz w:val="20"/>
          <w:lang w:val="fr-FR"/>
        </w:rPr>
        <w:t>FGES ISEA ALUMNI</w:t>
      </w:r>
      <w:r w:rsidR="003D4C44" w:rsidRPr="00A5333E">
        <w:rPr>
          <w:rFonts w:asciiTheme="majorHAnsi" w:hAnsiTheme="majorHAnsi" w:cstheme="majorHAnsi"/>
          <w:sz w:val="20"/>
          <w:lang w:val="fr-FR"/>
        </w:rPr>
        <w:t xml:space="preserve"> </w:t>
      </w:r>
      <w:r w:rsidR="0054156A" w:rsidRPr="00A5333E">
        <w:rPr>
          <w:rFonts w:asciiTheme="majorHAnsi" w:hAnsiTheme="majorHAnsi" w:cstheme="majorHAnsi"/>
          <w:sz w:val="20"/>
          <w:lang w:val="fr-FR"/>
        </w:rPr>
        <w:t xml:space="preserve">&gt; </w:t>
      </w:r>
      <w:r w:rsidR="00A574B5">
        <w:rPr>
          <w:rFonts w:asciiTheme="majorHAnsi" w:hAnsiTheme="majorHAnsi" w:cstheme="majorHAnsi"/>
          <w:sz w:val="20"/>
          <w:lang w:val="fr-FR"/>
        </w:rPr>
        <w:t>Annuaire</w:t>
      </w:r>
      <w:r w:rsidR="0054156A" w:rsidRPr="00A5333E">
        <w:rPr>
          <w:rFonts w:asciiTheme="majorHAnsi" w:hAnsiTheme="majorHAnsi" w:cstheme="majorHAnsi"/>
          <w:sz w:val="20"/>
          <w:lang w:val="fr-FR"/>
        </w:rPr>
        <w:t xml:space="preserve"> </w:t>
      </w:r>
    </w:p>
    <w:p w:rsidR="007B2CCE" w:rsidRPr="00A5333E" w:rsidRDefault="007B2CCE" w:rsidP="00A5333E">
      <w:pPr>
        <w:pStyle w:val="Paragraphedeliste"/>
        <w:numPr>
          <w:ilvl w:val="0"/>
          <w:numId w:val="7"/>
        </w:numPr>
        <w:spacing w:after="204" w:line="360" w:lineRule="auto"/>
        <w:jc w:val="both"/>
        <w:rPr>
          <w:rFonts w:asciiTheme="majorHAnsi" w:hAnsiTheme="majorHAnsi" w:cstheme="majorHAnsi"/>
          <w:sz w:val="20"/>
          <w:lang w:val="fr-FR"/>
        </w:rPr>
      </w:pPr>
      <w:r w:rsidRPr="00A5333E">
        <w:rPr>
          <w:rFonts w:asciiTheme="majorHAnsi" w:hAnsiTheme="majorHAnsi" w:cstheme="majorHAnsi"/>
          <w:sz w:val="20"/>
          <w:lang w:val="fr-FR"/>
        </w:rPr>
        <w:t>La Communauté</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de Service de Messagerie,</w:t>
      </w:r>
    </w:p>
    <w:p w:rsidR="0054156A" w:rsidRPr="00A5333E" w:rsidRDefault="007B2CCE" w:rsidP="00A5333E">
      <w:pPr>
        <w:pStyle w:val="Paragraphedeliste"/>
        <w:numPr>
          <w:ilvl w:val="0"/>
          <w:numId w:val="7"/>
        </w:numPr>
        <w:spacing w:after="204" w:line="360" w:lineRule="auto"/>
        <w:jc w:val="both"/>
        <w:rPr>
          <w:rFonts w:asciiTheme="majorHAnsi" w:hAnsiTheme="majorHAnsi" w:cstheme="majorHAnsi"/>
          <w:sz w:val="20"/>
          <w:lang w:val="fr-FR"/>
        </w:rPr>
      </w:pPr>
      <w:r w:rsidRPr="00A5333E">
        <w:rPr>
          <w:rFonts w:asciiTheme="majorHAnsi" w:hAnsiTheme="majorHAnsi" w:cstheme="majorHAnsi"/>
          <w:sz w:val="20"/>
          <w:lang w:val="fr-FR"/>
        </w:rPr>
        <w:t xml:space="preserve">Service d’adresse de suivi Permanent </w:t>
      </w:r>
      <w:r w:rsidR="0054156A" w:rsidRPr="00A5333E">
        <w:rPr>
          <w:rFonts w:asciiTheme="majorHAnsi" w:hAnsiTheme="majorHAnsi" w:cstheme="majorHAnsi"/>
          <w:sz w:val="20"/>
          <w:lang w:val="fr-FR"/>
        </w:rPr>
        <w:t>(“</w:t>
      </w:r>
      <w:r w:rsidR="0054156A" w:rsidRPr="00A5333E">
        <w:rPr>
          <w:rFonts w:asciiTheme="majorHAnsi" w:hAnsiTheme="majorHAnsi" w:cstheme="majorHAnsi"/>
          <w:sz w:val="20"/>
          <w:u w:val="single" w:color="000000"/>
          <w:lang w:val="fr-FR"/>
        </w:rPr>
        <w:t>LEFA</w:t>
      </w:r>
      <w:r w:rsidR="0054156A" w:rsidRPr="00A5333E">
        <w:rPr>
          <w:rFonts w:asciiTheme="majorHAnsi" w:hAnsiTheme="majorHAnsi" w:cstheme="majorHAnsi"/>
          <w:sz w:val="20"/>
          <w:lang w:val="fr-FR"/>
        </w:rPr>
        <w:t xml:space="preserve">”), </w:t>
      </w:r>
    </w:p>
    <w:p w:rsidR="0054156A" w:rsidRPr="00A5333E" w:rsidRDefault="009E2484" w:rsidP="00A5333E">
      <w:pPr>
        <w:pStyle w:val="Paragraphedeliste"/>
        <w:numPr>
          <w:ilvl w:val="0"/>
          <w:numId w:val="7"/>
        </w:numPr>
        <w:spacing w:after="204" w:line="360" w:lineRule="auto"/>
        <w:jc w:val="both"/>
        <w:rPr>
          <w:rFonts w:asciiTheme="majorHAnsi" w:hAnsiTheme="majorHAnsi" w:cstheme="majorHAnsi"/>
          <w:sz w:val="20"/>
          <w:lang w:val="fr-FR"/>
        </w:rPr>
      </w:pPr>
      <w:r w:rsidRPr="00A5333E">
        <w:rPr>
          <w:rFonts w:asciiTheme="majorHAnsi" w:hAnsiTheme="majorHAnsi" w:cstheme="majorHAnsi"/>
          <w:sz w:val="20"/>
          <w:lang w:val="fr-FR"/>
        </w:rPr>
        <w:t>Un</w:t>
      </w:r>
      <w:r w:rsidR="007B2CCE" w:rsidRPr="00A5333E">
        <w:rPr>
          <w:rFonts w:asciiTheme="majorHAnsi" w:hAnsiTheme="majorHAnsi" w:cstheme="majorHAnsi"/>
          <w:sz w:val="20"/>
          <w:lang w:val="fr-FR"/>
        </w:rPr>
        <w:t xml:space="preserve"> Service de messagerie d’utilisateurs (User to Users), et </w:t>
      </w:r>
    </w:p>
    <w:p w:rsidR="0054156A" w:rsidRPr="00A5333E" w:rsidRDefault="007B2CCE" w:rsidP="00A5333E">
      <w:pPr>
        <w:pStyle w:val="Paragraphedeliste"/>
        <w:numPr>
          <w:ilvl w:val="0"/>
          <w:numId w:val="7"/>
        </w:numPr>
        <w:spacing w:after="204" w:line="360" w:lineRule="auto"/>
        <w:jc w:val="both"/>
        <w:rPr>
          <w:rFonts w:asciiTheme="majorHAnsi" w:hAnsiTheme="majorHAnsi" w:cstheme="majorHAnsi"/>
          <w:sz w:val="20"/>
          <w:lang w:val="fr-FR"/>
        </w:rPr>
      </w:pPr>
      <w:r w:rsidRPr="00A5333E">
        <w:rPr>
          <w:rFonts w:asciiTheme="majorHAnsi" w:hAnsiTheme="majorHAnsi" w:cstheme="majorHAnsi"/>
          <w:sz w:val="20"/>
          <w:lang w:val="fr-FR"/>
        </w:rPr>
        <w:t>Le</w:t>
      </w:r>
      <w:r w:rsidR="00835A91" w:rsidRPr="00A5333E">
        <w:rPr>
          <w:rFonts w:asciiTheme="majorHAnsi" w:hAnsiTheme="majorHAnsi" w:cstheme="majorHAnsi"/>
          <w:sz w:val="20"/>
          <w:lang w:val="fr-FR"/>
        </w:rPr>
        <w:t xml:space="preserve"> club Communautaire</w:t>
      </w:r>
      <w:r w:rsidR="0054156A" w:rsidRPr="00A5333E">
        <w:rPr>
          <w:rFonts w:asciiTheme="majorHAnsi" w:hAnsiTheme="majorHAnsi" w:cstheme="majorHAnsi"/>
          <w:sz w:val="20"/>
          <w:lang w:val="fr-FR"/>
        </w:rPr>
        <w:t xml:space="preserve"> &lt;</w:t>
      </w:r>
      <w:r w:rsidRPr="00A5333E">
        <w:rPr>
          <w:rFonts w:asciiTheme="majorHAnsi" w:hAnsiTheme="majorHAnsi" w:cstheme="majorHAnsi"/>
          <w:sz w:val="20"/>
          <w:lang w:val="fr-FR"/>
        </w:rPr>
        <w:t>nom du consommateur</w:t>
      </w:r>
      <w:r w:rsidR="0054156A" w:rsidRPr="00A5333E">
        <w:rPr>
          <w:rFonts w:asciiTheme="majorHAnsi" w:hAnsiTheme="majorHAnsi" w:cstheme="majorHAnsi"/>
          <w:sz w:val="20"/>
          <w:lang w:val="fr-FR"/>
        </w:rPr>
        <w:t xml:space="preserve"> &gt;.  </w:t>
      </w:r>
    </w:p>
    <w:p w:rsidR="007B2CCE" w:rsidRPr="00A5333E" w:rsidRDefault="007B2CCE" w:rsidP="00A5333E">
      <w:pPr>
        <w:spacing w:after="204"/>
        <w:ind w:left="-15" w:firstLine="0"/>
        <w:jc w:val="both"/>
        <w:rPr>
          <w:rFonts w:asciiTheme="majorHAnsi" w:hAnsiTheme="majorHAnsi" w:cstheme="majorHAnsi"/>
          <w:sz w:val="20"/>
          <w:lang w:val="fr-FR"/>
        </w:rPr>
      </w:pPr>
      <w:r w:rsidRPr="00A5333E">
        <w:rPr>
          <w:rFonts w:asciiTheme="majorHAnsi" w:hAnsiTheme="majorHAnsi" w:cstheme="majorHAnsi"/>
          <w:sz w:val="20"/>
          <w:lang w:val="fr-FR"/>
        </w:rPr>
        <w:t>Les Conditions d’utilisation régissent</w:t>
      </w:r>
      <w:r w:rsidR="00A574B5">
        <w:rPr>
          <w:rFonts w:asciiTheme="majorHAnsi" w:hAnsiTheme="majorHAnsi" w:cstheme="majorHAnsi"/>
          <w:sz w:val="20"/>
          <w:lang w:val="fr-FR"/>
        </w:rPr>
        <w:t xml:space="preserve"> votre accès/ utilisation à tous</w:t>
      </w:r>
      <w:r w:rsidRPr="00A5333E">
        <w:rPr>
          <w:rFonts w:asciiTheme="majorHAnsi" w:hAnsiTheme="majorHAnsi" w:cstheme="majorHAnsi"/>
          <w:sz w:val="20"/>
          <w:lang w:val="fr-FR"/>
        </w:rPr>
        <w:t xml:space="preserve"> les composantes du Service. </w:t>
      </w:r>
    </w:p>
    <w:p w:rsidR="0054156A" w:rsidRPr="00A5333E" w:rsidRDefault="0054156A" w:rsidP="00A5333E">
      <w:pPr>
        <w:spacing w:after="204"/>
        <w:ind w:left="-15" w:firstLine="0"/>
        <w:jc w:val="both"/>
        <w:rPr>
          <w:rFonts w:asciiTheme="majorHAnsi" w:hAnsiTheme="majorHAnsi" w:cstheme="majorHAnsi"/>
          <w:sz w:val="20"/>
          <w:lang w:val="fr-FR"/>
        </w:rPr>
      </w:pPr>
    </w:p>
    <w:p w:rsidR="0054156A" w:rsidRPr="00A5333E" w:rsidRDefault="0054156A" w:rsidP="00A5333E">
      <w:pPr>
        <w:spacing w:after="160" w:line="259" w:lineRule="auto"/>
        <w:ind w:left="0" w:firstLine="0"/>
        <w:jc w:val="both"/>
        <w:rPr>
          <w:rFonts w:asciiTheme="majorHAnsi" w:hAnsiTheme="majorHAnsi" w:cstheme="majorHAnsi"/>
          <w:b/>
          <w:sz w:val="20"/>
          <w:lang w:val="fr-FR"/>
        </w:rPr>
      </w:pPr>
      <w:r w:rsidRPr="00A5333E">
        <w:rPr>
          <w:rFonts w:asciiTheme="majorHAnsi" w:hAnsiTheme="majorHAnsi" w:cstheme="majorHAnsi"/>
          <w:b/>
          <w:sz w:val="20"/>
          <w:lang w:val="fr-FR"/>
        </w:rPr>
        <w:br w:type="page"/>
      </w:r>
    </w:p>
    <w:p w:rsidR="0054156A" w:rsidRPr="00A5333E" w:rsidRDefault="0054156A" w:rsidP="00A5333E">
      <w:pPr>
        <w:tabs>
          <w:tab w:val="center" w:pos="2873"/>
        </w:tabs>
        <w:spacing w:after="23" w:line="259" w:lineRule="auto"/>
        <w:ind w:left="-15" w:firstLine="0"/>
        <w:jc w:val="both"/>
        <w:rPr>
          <w:rFonts w:asciiTheme="majorHAnsi" w:hAnsiTheme="majorHAnsi" w:cstheme="majorHAnsi"/>
          <w:b/>
          <w:sz w:val="20"/>
          <w:lang w:val="fr-FR"/>
        </w:rPr>
      </w:pPr>
      <w:r w:rsidRPr="00A5333E">
        <w:rPr>
          <w:rFonts w:asciiTheme="majorHAnsi" w:hAnsiTheme="majorHAnsi" w:cstheme="majorHAnsi"/>
          <w:b/>
          <w:sz w:val="20"/>
          <w:lang w:val="fr-FR"/>
        </w:rPr>
        <w:lastRenderedPageBreak/>
        <w:t>1.</w:t>
      </w:r>
      <w:r w:rsidRPr="00A5333E">
        <w:rPr>
          <w:rFonts w:asciiTheme="majorHAnsi" w:eastAsia="Arial" w:hAnsiTheme="majorHAnsi" w:cstheme="majorHAnsi"/>
          <w:b/>
          <w:sz w:val="20"/>
          <w:lang w:val="fr-FR"/>
        </w:rPr>
        <w:t xml:space="preserve"> </w:t>
      </w:r>
      <w:r w:rsidRPr="00A5333E">
        <w:rPr>
          <w:rFonts w:asciiTheme="majorHAnsi" w:eastAsia="Arial" w:hAnsiTheme="majorHAnsi" w:cstheme="majorHAnsi"/>
          <w:b/>
          <w:sz w:val="20"/>
          <w:lang w:val="fr-FR"/>
        </w:rPr>
        <w:tab/>
      </w:r>
      <w:r w:rsidR="00835A91" w:rsidRPr="00A5333E">
        <w:rPr>
          <w:rFonts w:asciiTheme="majorHAnsi" w:hAnsiTheme="majorHAnsi" w:cstheme="majorHAnsi"/>
          <w:b/>
          <w:sz w:val="20"/>
          <w:u w:val="single" w:color="000000"/>
          <w:lang w:val="fr-FR"/>
        </w:rPr>
        <w:t>Droits d’auteur</w:t>
      </w:r>
      <w:r w:rsidRPr="00A5333E">
        <w:rPr>
          <w:rFonts w:asciiTheme="majorHAnsi" w:hAnsiTheme="majorHAnsi" w:cstheme="majorHAnsi"/>
          <w:b/>
          <w:sz w:val="20"/>
          <w:u w:val="single" w:color="000000"/>
          <w:lang w:val="fr-FR"/>
        </w:rPr>
        <w:t xml:space="preserve">; </w:t>
      </w:r>
      <w:r w:rsidR="003D4C44" w:rsidRPr="00A5333E">
        <w:rPr>
          <w:rFonts w:asciiTheme="majorHAnsi" w:hAnsiTheme="majorHAnsi" w:cstheme="majorHAnsi"/>
          <w:b/>
          <w:sz w:val="20"/>
          <w:u w:val="single" w:color="000000"/>
          <w:lang w:val="fr-FR"/>
        </w:rPr>
        <w:t>Règles relatives à la pré</w:t>
      </w:r>
      <w:r w:rsidR="00835A91" w:rsidRPr="00A5333E">
        <w:rPr>
          <w:rFonts w:asciiTheme="majorHAnsi" w:hAnsiTheme="majorHAnsi" w:cstheme="majorHAnsi"/>
          <w:b/>
          <w:sz w:val="20"/>
          <w:u w:val="single" w:color="000000"/>
          <w:lang w:val="fr-FR"/>
        </w:rPr>
        <w:t>sentation de Contenu</w:t>
      </w:r>
      <w:r w:rsidRPr="00A5333E">
        <w:rPr>
          <w:rFonts w:asciiTheme="majorHAnsi" w:hAnsiTheme="majorHAnsi" w:cstheme="majorHAnsi"/>
          <w:b/>
          <w:sz w:val="20"/>
          <w:lang w:val="fr-FR"/>
        </w:rPr>
        <w:t xml:space="preserve">.   </w:t>
      </w:r>
    </w:p>
    <w:p w:rsidR="0054156A" w:rsidRPr="00A5333E" w:rsidRDefault="0054156A" w:rsidP="00A5333E">
      <w:pPr>
        <w:spacing w:after="25"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835A91" w:rsidP="00A5333E">
      <w:pPr>
        <w:numPr>
          <w:ilvl w:val="0"/>
          <w:numId w:val="1"/>
        </w:numPr>
        <w:ind w:hanging="720"/>
        <w:jc w:val="both"/>
        <w:rPr>
          <w:rFonts w:asciiTheme="majorHAnsi" w:hAnsiTheme="majorHAnsi" w:cstheme="majorHAnsi"/>
          <w:sz w:val="20"/>
          <w:lang w:val="fr-FR"/>
        </w:rPr>
      </w:pPr>
      <w:r w:rsidRPr="00A5333E">
        <w:rPr>
          <w:rFonts w:asciiTheme="majorHAnsi" w:hAnsiTheme="majorHAnsi" w:cstheme="majorHAnsi"/>
          <w:sz w:val="20"/>
          <w:lang w:val="fr-FR"/>
        </w:rPr>
        <w:t>Le Service et</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toute données, textes, dossiers, informations, noms d’utilisateur, images, graphiques, </w:t>
      </w:r>
      <w:r w:rsidR="00A574B5">
        <w:rPr>
          <w:rFonts w:asciiTheme="majorHAnsi" w:hAnsiTheme="majorHAnsi" w:cstheme="majorHAnsi"/>
          <w:sz w:val="20"/>
          <w:lang w:val="fr-FR"/>
        </w:rPr>
        <w:t>photos, profil</w:t>
      </w:r>
      <w:r w:rsidR="0054156A" w:rsidRPr="00A5333E">
        <w:rPr>
          <w:rFonts w:asciiTheme="majorHAnsi" w:hAnsiTheme="majorHAnsi" w:cstheme="majorHAnsi"/>
          <w:sz w:val="20"/>
          <w:lang w:val="fr-FR"/>
        </w:rPr>
        <w:t>s,</w:t>
      </w:r>
      <w:r w:rsidRPr="00A5333E">
        <w:rPr>
          <w:rFonts w:asciiTheme="majorHAnsi" w:hAnsiTheme="majorHAnsi" w:cstheme="majorHAnsi"/>
          <w:sz w:val="20"/>
          <w:lang w:val="fr-FR"/>
        </w:rPr>
        <w:t xml:space="preserve"> clips</w:t>
      </w:r>
      <w:r w:rsidR="0054156A" w:rsidRPr="00A5333E">
        <w:rPr>
          <w:rFonts w:asciiTheme="majorHAnsi" w:hAnsiTheme="majorHAnsi" w:cstheme="majorHAnsi"/>
          <w:sz w:val="20"/>
          <w:lang w:val="fr-FR"/>
        </w:rPr>
        <w:t xml:space="preserve"> audio </w:t>
      </w:r>
      <w:r w:rsidRPr="00A5333E">
        <w:rPr>
          <w:rFonts w:asciiTheme="majorHAnsi" w:hAnsiTheme="majorHAnsi" w:cstheme="majorHAnsi"/>
          <w:sz w:val="20"/>
          <w:lang w:val="fr-FR"/>
        </w:rPr>
        <w:t>et</w:t>
      </w:r>
      <w:r w:rsidR="003D4C44" w:rsidRPr="00A5333E">
        <w:rPr>
          <w:rFonts w:asciiTheme="majorHAnsi" w:hAnsiTheme="majorHAnsi" w:cstheme="majorHAnsi"/>
          <w:sz w:val="20"/>
          <w:lang w:val="fr-FR"/>
        </w:rPr>
        <w:t xml:space="preserve"> vidé</w:t>
      </w:r>
      <w:r w:rsidR="0054156A" w:rsidRPr="00A5333E">
        <w:rPr>
          <w:rFonts w:asciiTheme="majorHAnsi" w:hAnsiTheme="majorHAnsi" w:cstheme="majorHAnsi"/>
          <w:sz w:val="20"/>
          <w:lang w:val="fr-FR"/>
        </w:rPr>
        <w:t xml:space="preserve">o, </w:t>
      </w:r>
      <w:r w:rsidR="003D4C44" w:rsidRPr="00A5333E">
        <w:rPr>
          <w:rFonts w:asciiTheme="majorHAnsi" w:hAnsiTheme="majorHAnsi" w:cstheme="majorHAnsi"/>
          <w:sz w:val="20"/>
          <w:lang w:val="fr-FR"/>
        </w:rPr>
        <w:t>audio</w:t>
      </w:r>
      <w:r w:rsidR="0054156A" w:rsidRPr="00A5333E">
        <w:rPr>
          <w:rFonts w:asciiTheme="majorHAnsi" w:hAnsiTheme="majorHAnsi" w:cstheme="majorHAnsi"/>
          <w:sz w:val="20"/>
          <w:lang w:val="fr-FR"/>
        </w:rPr>
        <w:t xml:space="preserve">, </w:t>
      </w:r>
      <w:r w:rsidR="003D4C44" w:rsidRPr="00A5333E">
        <w:rPr>
          <w:rFonts w:asciiTheme="majorHAnsi" w:hAnsiTheme="majorHAnsi" w:cstheme="majorHAnsi"/>
          <w:sz w:val="20"/>
          <w:lang w:val="fr-FR"/>
        </w:rPr>
        <w:t>œuvres</w:t>
      </w:r>
      <w:r w:rsidRPr="00A5333E">
        <w:rPr>
          <w:rFonts w:asciiTheme="majorHAnsi" w:hAnsiTheme="majorHAnsi" w:cstheme="majorHAnsi"/>
          <w:sz w:val="20"/>
          <w:lang w:val="fr-FR"/>
        </w:rPr>
        <w:t xml:space="preserve"> originales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demandes, liens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et autres contenu</w:t>
      </w:r>
      <w:r w:rsidR="00A574B5">
        <w:rPr>
          <w:rFonts w:asciiTheme="majorHAnsi" w:hAnsiTheme="majorHAnsi" w:cstheme="majorHAnsi"/>
          <w:sz w:val="20"/>
          <w:lang w:val="fr-FR"/>
        </w:rPr>
        <w:t>s</w:t>
      </w:r>
      <w:r w:rsidRPr="00A5333E">
        <w:rPr>
          <w:rFonts w:asciiTheme="majorHAnsi" w:hAnsiTheme="majorHAnsi" w:cstheme="majorHAnsi"/>
          <w:sz w:val="20"/>
          <w:lang w:val="fr-FR"/>
        </w:rPr>
        <w:t xml:space="preserve"> ou matériels </w:t>
      </w:r>
      <w:r w:rsidR="0054156A" w:rsidRPr="00A5333E">
        <w:rPr>
          <w:rFonts w:asciiTheme="majorHAnsi" w:hAnsiTheme="majorHAnsi" w:cstheme="majorHAnsi"/>
          <w:sz w:val="20"/>
          <w:lang w:val="fr-FR"/>
        </w:rPr>
        <w:t>(</w:t>
      </w:r>
      <w:r w:rsidRPr="00A5333E">
        <w:rPr>
          <w:rFonts w:asciiTheme="majorHAnsi" w:hAnsiTheme="majorHAnsi" w:cstheme="majorHAnsi"/>
          <w:sz w:val="20"/>
          <w:lang w:val="fr-FR"/>
        </w:rPr>
        <w:t>collectivement</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Le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u w:val="single" w:color="000000"/>
          <w:lang w:val="fr-FR"/>
        </w:rPr>
        <w:t>Contenu des Services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sont </w:t>
      </w:r>
      <w:r w:rsidR="00A574B5">
        <w:rPr>
          <w:rFonts w:asciiTheme="majorHAnsi" w:hAnsiTheme="majorHAnsi" w:cstheme="majorHAnsi"/>
          <w:sz w:val="20"/>
          <w:lang w:val="fr-FR"/>
        </w:rPr>
        <w:t>protégés</w:t>
      </w:r>
      <w:r w:rsidRPr="00A5333E">
        <w:rPr>
          <w:rFonts w:asciiTheme="majorHAnsi" w:hAnsiTheme="majorHAnsi" w:cstheme="majorHAnsi"/>
          <w:sz w:val="20"/>
          <w:lang w:val="fr-FR"/>
        </w:rPr>
        <w:t xml:space="preserve"> par</w:t>
      </w:r>
      <w:r w:rsidR="0054156A" w:rsidRPr="00A5333E">
        <w:rPr>
          <w:rFonts w:asciiTheme="majorHAnsi" w:hAnsiTheme="majorHAnsi" w:cstheme="majorHAnsi"/>
          <w:sz w:val="20"/>
          <w:lang w:val="fr-FR"/>
        </w:rPr>
        <w:t xml:space="preserve"> </w:t>
      </w:r>
      <w:r w:rsidR="00A574B5">
        <w:rPr>
          <w:rFonts w:asciiTheme="majorHAnsi" w:hAnsiTheme="majorHAnsi" w:cstheme="majorHAnsi"/>
          <w:sz w:val="20"/>
          <w:lang w:val="fr-FR"/>
        </w:rPr>
        <w:t>droit</w:t>
      </w:r>
      <w:r w:rsidRPr="00A5333E">
        <w:rPr>
          <w:rFonts w:asciiTheme="majorHAnsi" w:hAnsiTheme="majorHAnsi" w:cstheme="majorHAnsi"/>
          <w:sz w:val="20"/>
          <w:lang w:val="fr-FR"/>
        </w:rPr>
        <w:t xml:space="preserve"> d’auteur, marques déposées et autres lois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Comme accordé entre vous </w:t>
      </w:r>
      <w:r w:rsidR="009E2484" w:rsidRPr="00A5333E">
        <w:rPr>
          <w:rFonts w:asciiTheme="majorHAnsi" w:hAnsiTheme="majorHAnsi" w:cstheme="majorHAnsi"/>
          <w:sz w:val="20"/>
          <w:lang w:val="fr-FR"/>
        </w:rPr>
        <w:t>et &lt;</w:t>
      </w:r>
      <w:r w:rsidR="009E2484">
        <w:rPr>
          <w:rFonts w:asciiTheme="majorHAnsi" w:hAnsiTheme="majorHAnsi" w:cstheme="majorHAnsi"/>
          <w:sz w:val="20"/>
          <w:lang w:val="fr-FR"/>
        </w:rPr>
        <w:t>FGES ISEA ALUMNI</w:t>
      </w:r>
      <w:r w:rsidR="003D4C44" w:rsidRPr="00A5333E">
        <w:rPr>
          <w:rFonts w:asciiTheme="majorHAnsi" w:hAnsiTheme="majorHAnsi" w:cstheme="majorHAnsi"/>
          <w:sz w:val="20"/>
          <w:lang w:val="fr-FR"/>
        </w:rPr>
        <w:t xml:space="preserve"> &gt;,</w:t>
      </w:r>
      <w:r w:rsidR="0054156A" w:rsidRPr="00A5333E">
        <w:rPr>
          <w:rFonts w:asciiTheme="majorHAnsi" w:hAnsiTheme="majorHAnsi" w:cstheme="majorHAnsi"/>
          <w:sz w:val="20"/>
          <w:lang w:val="fr-FR"/>
        </w:rPr>
        <w:t xml:space="preserve"> &lt;</w:t>
      </w:r>
      <w:r w:rsidR="003D4C44" w:rsidRPr="00A5333E">
        <w:rPr>
          <w:rFonts w:asciiTheme="majorHAnsi" w:hAnsiTheme="majorHAnsi" w:cstheme="majorHAnsi"/>
          <w:sz w:val="20"/>
          <w:lang w:val="fr-FR"/>
        </w:rPr>
        <w:t xml:space="preserve">nom du </w:t>
      </w:r>
      <w:r w:rsidR="00A574B5">
        <w:rPr>
          <w:rFonts w:asciiTheme="majorHAnsi" w:hAnsiTheme="majorHAnsi" w:cstheme="majorHAnsi"/>
          <w:sz w:val="20"/>
          <w:lang w:val="fr-FR"/>
        </w:rPr>
        <w:t>de la société</w:t>
      </w:r>
      <w:r w:rsidR="009E2484" w:rsidRPr="00A5333E">
        <w:rPr>
          <w:rFonts w:asciiTheme="majorHAnsi" w:hAnsiTheme="majorHAnsi" w:cstheme="majorHAnsi"/>
          <w:sz w:val="20"/>
          <w:lang w:val="fr-FR"/>
        </w:rPr>
        <w:t>&gt; possède</w:t>
      </w:r>
      <w:r w:rsidRPr="00A5333E">
        <w:rPr>
          <w:rFonts w:asciiTheme="majorHAnsi" w:hAnsiTheme="majorHAnsi" w:cstheme="majorHAnsi"/>
          <w:sz w:val="20"/>
          <w:lang w:val="fr-FR"/>
        </w:rPr>
        <w:t xml:space="preserve"> les droits de propriété intellectuelle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dans le Service et le Contenu des Services.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Vous pouvez utiliser le Service et le Contenu des Services</w:t>
      </w:r>
      <w:r w:rsidR="00C34AF3" w:rsidRPr="00A5333E">
        <w:rPr>
          <w:rFonts w:asciiTheme="majorHAnsi" w:hAnsiTheme="majorHAnsi" w:cstheme="majorHAnsi"/>
          <w:sz w:val="20"/>
          <w:lang w:val="fr-FR"/>
        </w:rPr>
        <w:t xml:space="preserve"> seulement de la manière et </w:t>
      </w:r>
      <w:r w:rsidRPr="00A5333E">
        <w:rPr>
          <w:rFonts w:asciiTheme="majorHAnsi" w:hAnsiTheme="majorHAnsi" w:cstheme="majorHAnsi"/>
          <w:sz w:val="20"/>
          <w:lang w:val="fr-FR"/>
        </w:rPr>
        <w:t xml:space="preserve">aux seules fins </w:t>
      </w:r>
      <w:r w:rsidR="003D4C44" w:rsidRPr="00A5333E">
        <w:rPr>
          <w:rFonts w:asciiTheme="majorHAnsi" w:hAnsiTheme="majorHAnsi" w:cstheme="majorHAnsi"/>
          <w:sz w:val="20"/>
          <w:lang w:val="fr-FR"/>
        </w:rPr>
        <w:t>spé</w:t>
      </w:r>
      <w:r w:rsidR="00C34AF3" w:rsidRPr="00A5333E">
        <w:rPr>
          <w:rFonts w:asciiTheme="majorHAnsi" w:hAnsiTheme="majorHAnsi" w:cstheme="majorHAnsi"/>
          <w:sz w:val="20"/>
          <w:lang w:val="fr-FR"/>
        </w:rPr>
        <w:t>cifiées par les Conditions d’Utilisations. Sauf autorisation spécifiquement mentionnée par ces Conditions, vous ne pouvez modifier, transmettre, produire, distribuer, exposer, vendre, breveter, diffuser</w:t>
      </w:r>
      <w:r w:rsidR="00A56D20" w:rsidRPr="00A5333E">
        <w:rPr>
          <w:rFonts w:asciiTheme="majorHAnsi" w:hAnsiTheme="majorHAnsi" w:cstheme="majorHAnsi"/>
          <w:sz w:val="20"/>
          <w:lang w:val="fr-FR"/>
        </w:rPr>
        <w:t xml:space="preserve"> ou mettre à disposition du public, en totalité ou en partie, sous quelque forme ou par quelque procédé que ce soit, aucune part du Service ou du Contenu des Services sans la permission écrite expresse de </w:t>
      </w:r>
      <w:r w:rsidR="0054156A" w:rsidRPr="00A5333E">
        <w:rPr>
          <w:rFonts w:asciiTheme="majorHAnsi" w:hAnsiTheme="majorHAnsi" w:cstheme="majorHAnsi"/>
          <w:sz w:val="20"/>
          <w:lang w:val="fr-FR"/>
        </w:rPr>
        <w:t>&lt;</w:t>
      </w:r>
      <w:r w:rsidR="009E2484">
        <w:rPr>
          <w:rFonts w:asciiTheme="majorHAnsi" w:hAnsiTheme="majorHAnsi" w:cstheme="majorHAnsi"/>
          <w:sz w:val="20"/>
          <w:lang w:val="fr-FR"/>
        </w:rPr>
        <w:t>FGES ISEA ALUMNI</w:t>
      </w:r>
      <w:r w:rsidR="00A56D20" w:rsidRPr="00A5333E">
        <w:rPr>
          <w:rFonts w:asciiTheme="majorHAnsi" w:hAnsiTheme="majorHAnsi" w:cstheme="majorHAnsi"/>
          <w:sz w:val="20"/>
          <w:lang w:val="fr-FR"/>
        </w:rPr>
        <w:t>&gt;</w:t>
      </w:r>
      <w:r w:rsidR="0054156A" w:rsidRPr="00A5333E">
        <w:rPr>
          <w:rFonts w:asciiTheme="majorHAnsi" w:hAnsiTheme="majorHAnsi" w:cstheme="majorHAnsi"/>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A56D20" w:rsidP="00A5333E">
      <w:pPr>
        <w:numPr>
          <w:ilvl w:val="0"/>
          <w:numId w:val="1"/>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conservez la pleine propriété de l’entièreté de vos droits de propriété intellectuelle sur tout contenu créé, posté ou partagé par vous, sur ou par le Serv</w:t>
      </w:r>
      <w:r w:rsidR="00E079AF" w:rsidRPr="00A5333E">
        <w:rPr>
          <w:rFonts w:asciiTheme="majorHAnsi" w:hAnsiTheme="majorHAnsi" w:cstheme="majorHAnsi"/>
          <w:sz w:val="20"/>
          <w:lang w:val="fr-FR"/>
        </w:rPr>
        <w:t>ice et toute donnée personnelle</w:t>
      </w:r>
      <w:r w:rsidR="0054156A" w:rsidRPr="00A5333E">
        <w:rPr>
          <w:rFonts w:asciiTheme="majorHAnsi" w:hAnsiTheme="majorHAnsi" w:cstheme="majorHAnsi"/>
          <w:sz w:val="20"/>
          <w:lang w:val="fr-FR"/>
        </w:rPr>
        <w:t>, (</w:t>
      </w:r>
      <w:r w:rsidRPr="00A5333E">
        <w:rPr>
          <w:rFonts w:asciiTheme="majorHAnsi" w:hAnsiTheme="majorHAnsi" w:cstheme="majorHAnsi"/>
          <w:sz w:val="20"/>
          <w:lang w:val="fr-FR"/>
        </w:rPr>
        <w:t>le</w:t>
      </w:r>
      <w:r w:rsidR="0054156A" w:rsidRPr="00A5333E">
        <w:rPr>
          <w:rFonts w:asciiTheme="majorHAnsi" w:hAnsiTheme="majorHAnsi" w:cstheme="majorHAnsi"/>
          <w:sz w:val="20"/>
          <w:lang w:val="fr-FR"/>
        </w:rPr>
        <w:t xml:space="preserve"> “</w:t>
      </w:r>
      <w:r w:rsidR="0054156A" w:rsidRPr="00A5333E">
        <w:rPr>
          <w:rFonts w:asciiTheme="majorHAnsi" w:hAnsiTheme="majorHAnsi" w:cstheme="majorHAnsi"/>
          <w:sz w:val="20"/>
          <w:u w:val="single" w:color="000000"/>
          <w:lang w:val="fr-FR"/>
        </w:rPr>
        <w:t>Conten</w:t>
      </w:r>
      <w:r w:rsidR="00F40D27" w:rsidRPr="00A5333E">
        <w:rPr>
          <w:rFonts w:asciiTheme="majorHAnsi" w:hAnsiTheme="majorHAnsi" w:cstheme="majorHAnsi"/>
          <w:sz w:val="20"/>
          <w:u w:val="single" w:color="000000"/>
          <w:lang w:val="fr-FR"/>
        </w:rPr>
        <w:t>u U</w:t>
      </w:r>
      <w:r w:rsidRPr="00A5333E">
        <w:rPr>
          <w:rFonts w:asciiTheme="majorHAnsi" w:hAnsiTheme="majorHAnsi" w:cstheme="majorHAnsi"/>
          <w:sz w:val="20"/>
          <w:u w:val="single" w:color="000000"/>
          <w:lang w:val="fr-FR"/>
        </w:rPr>
        <w:t>tilisateur</w:t>
      </w:r>
      <w:r w:rsidR="0054156A" w:rsidRPr="00A5333E">
        <w:rPr>
          <w:rFonts w:asciiTheme="majorHAnsi" w:hAnsiTheme="majorHAnsi" w:cstheme="majorHAnsi"/>
          <w:sz w:val="20"/>
          <w:lang w:val="fr-FR"/>
        </w:rPr>
        <w:t>”).  &lt;</w:t>
      </w:r>
      <w:r w:rsidR="009E2484">
        <w:rPr>
          <w:rFonts w:asciiTheme="majorHAnsi" w:hAnsiTheme="majorHAnsi" w:cstheme="majorHAnsi"/>
          <w:sz w:val="20"/>
          <w:lang w:val="fr-FR"/>
        </w:rPr>
        <w:t>FGES ISEA ALUMNI</w:t>
      </w:r>
      <w:r w:rsidR="0054156A" w:rsidRPr="00A5333E">
        <w:rPr>
          <w:rFonts w:asciiTheme="majorHAnsi" w:hAnsiTheme="majorHAnsi" w:cstheme="majorHAnsi"/>
          <w:sz w:val="20"/>
          <w:lang w:val="fr-FR"/>
        </w:rPr>
        <w:t xml:space="preserve"> </w:t>
      </w:r>
      <w:r w:rsidR="009E2484" w:rsidRPr="00A5333E">
        <w:rPr>
          <w:rFonts w:asciiTheme="majorHAnsi" w:hAnsiTheme="majorHAnsi" w:cstheme="majorHAnsi"/>
          <w:sz w:val="20"/>
          <w:lang w:val="fr-FR"/>
        </w:rPr>
        <w:t>&gt; ne</w:t>
      </w:r>
      <w:r w:rsidR="00F40D27" w:rsidRPr="00A5333E">
        <w:rPr>
          <w:rFonts w:asciiTheme="majorHAnsi" w:hAnsiTheme="majorHAnsi" w:cstheme="majorHAnsi"/>
          <w:sz w:val="20"/>
          <w:lang w:val="fr-FR"/>
        </w:rPr>
        <w:t xml:space="preserve"> revendique pas la propriété de votre Contenu Utilisateur</w:t>
      </w:r>
      <w:r w:rsidR="0054156A" w:rsidRPr="00A5333E">
        <w:rPr>
          <w:rFonts w:asciiTheme="majorHAnsi" w:hAnsiTheme="majorHAnsi" w:cstheme="majorHAnsi"/>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E51265" w:rsidRPr="00A5333E" w:rsidRDefault="00F40D27" w:rsidP="00A5333E">
      <w:pPr>
        <w:numPr>
          <w:ilvl w:val="0"/>
          <w:numId w:val="1"/>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décl</w:t>
      </w:r>
      <w:r w:rsidR="00E51265" w:rsidRPr="00A5333E">
        <w:rPr>
          <w:rFonts w:asciiTheme="majorHAnsi" w:hAnsiTheme="majorHAnsi" w:cstheme="majorHAnsi"/>
          <w:sz w:val="20"/>
          <w:lang w:val="fr-FR"/>
        </w:rPr>
        <w:t>arez et garantissez que: (i) V</w:t>
      </w:r>
      <w:r w:rsidRPr="00A5333E">
        <w:rPr>
          <w:rFonts w:asciiTheme="majorHAnsi" w:hAnsiTheme="majorHAnsi" w:cstheme="majorHAnsi"/>
          <w:sz w:val="20"/>
          <w:lang w:val="fr-FR"/>
        </w:rPr>
        <w:t>ous possédez v</w:t>
      </w:r>
      <w:r w:rsidR="00E51265" w:rsidRPr="00A5333E">
        <w:rPr>
          <w:rFonts w:asciiTheme="majorHAnsi" w:hAnsiTheme="majorHAnsi" w:cstheme="majorHAnsi"/>
          <w:sz w:val="20"/>
          <w:lang w:val="fr-FR"/>
        </w:rPr>
        <w:t>otre Contenu Utilisateur; (ii) L</w:t>
      </w:r>
      <w:r w:rsidRPr="00A5333E">
        <w:rPr>
          <w:rFonts w:asciiTheme="majorHAnsi" w:hAnsiTheme="majorHAnsi" w:cstheme="majorHAnsi"/>
          <w:sz w:val="20"/>
          <w:lang w:val="fr-FR"/>
        </w:rPr>
        <w:t>’affichage et l’utilisation de votre Contenu Utilisateur sur ou par le Service ne viole, détourne ou enfreigne sur les droits de tout tiers, comprenant, sans limitation, droits de confidentialité, droits de publicité, droits d’auteurs</w:t>
      </w:r>
      <w:r w:rsidR="00E51265" w:rsidRPr="00A5333E">
        <w:rPr>
          <w:rFonts w:asciiTheme="majorHAnsi" w:hAnsiTheme="majorHAnsi" w:cstheme="majorHAnsi"/>
          <w:sz w:val="20"/>
          <w:lang w:val="fr-FR"/>
        </w:rPr>
        <w:t xml:space="preserve">, marque déposée et/ou </w:t>
      </w:r>
      <w:r w:rsidRPr="00A5333E">
        <w:rPr>
          <w:rFonts w:asciiTheme="majorHAnsi" w:hAnsiTheme="majorHAnsi" w:cstheme="majorHAnsi"/>
          <w:sz w:val="20"/>
          <w:lang w:val="fr-FR"/>
        </w:rPr>
        <w:t>autres</w:t>
      </w:r>
      <w:r w:rsidR="00E51265"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droits de la propriété</w:t>
      </w:r>
      <w:r w:rsidR="00E51265" w:rsidRPr="00A5333E">
        <w:rPr>
          <w:rFonts w:asciiTheme="majorHAnsi" w:hAnsiTheme="majorHAnsi" w:cstheme="majorHAnsi"/>
          <w:sz w:val="20"/>
          <w:lang w:val="fr-FR"/>
        </w:rPr>
        <w:t xml:space="preserve"> ; (iii) Vous vous engagez à prendre en charge toutes redevances, frais et et tout autres fonds dus par la raison de votre Contenu Utilisateur ; et (iv) Vous avez le droit et la capacité pour accepter les présentes Conditions d’Utilisation dans votre juridiction. </w:t>
      </w:r>
    </w:p>
    <w:p w:rsidR="0054156A" w:rsidRPr="00A5333E" w:rsidRDefault="0054156A" w:rsidP="00A5333E">
      <w:pPr>
        <w:spacing w:after="160" w:line="259" w:lineRule="auto"/>
        <w:ind w:left="0" w:firstLine="0"/>
        <w:jc w:val="both"/>
        <w:rPr>
          <w:rFonts w:asciiTheme="majorHAnsi" w:hAnsiTheme="majorHAnsi" w:cstheme="majorHAnsi"/>
          <w:b/>
          <w:sz w:val="20"/>
          <w:lang w:val="fr-FR"/>
        </w:rPr>
      </w:pPr>
      <w:r w:rsidRPr="00A5333E">
        <w:rPr>
          <w:rFonts w:asciiTheme="majorHAnsi" w:hAnsiTheme="majorHAnsi" w:cstheme="majorHAnsi"/>
          <w:b/>
          <w:sz w:val="20"/>
          <w:lang w:val="fr-FR"/>
        </w:rPr>
        <w:br w:type="page"/>
      </w:r>
    </w:p>
    <w:p w:rsidR="0054156A" w:rsidRPr="00A5333E" w:rsidRDefault="0054156A" w:rsidP="00A5333E">
      <w:pPr>
        <w:tabs>
          <w:tab w:val="center" w:pos="1590"/>
        </w:tabs>
        <w:spacing w:after="23" w:line="259" w:lineRule="auto"/>
        <w:ind w:left="-15" w:firstLine="0"/>
        <w:jc w:val="both"/>
        <w:rPr>
          <w:rFonts w:asciiTheme="majorHAnsi" w:hAnsiTheme="majorHAnsi" w:cstheme="majorHAnsi"/>
          <w:b/>
          <w:sz w:val="20"/>
          <w:lang w:val="fr-FR"/>
        </w:rPr>
      </w:pPr>
      <w:r w:rsidRPr="00A5333E">
        <w:rPr>
          <w:rFonts w:asciiTheme="majorHAnsi" w:hAnsiTheme="majorHAnsi" w:cstheme="majorHAnsi"/>
          <w:b/>
          <w:sz w:val="20"/>
          <w:lang w:val="fr-FR"/>
        </w:rPr>
        <w:lastRenderedPageBreak/>
        <w:t>2.</w:t>
      </w:r>
      <w:r w:rsidRPr="00A5333E">
        <w:rPr>
          <w:rFonts w:asciiTheme="majorHAnsi" w:eastAsia="Arial" w:hAnsiTheme="majorHAnsi" w:cstheme="majorHAnsi"/>
          <w:b/>
          <w:sz w:val="20"/>
          <w:lang w:val="fr-FR"/>
        </w:rPr>
        <w:t xml:space="preserve"> </w:t>
      </w:r>
      <w:r w:rsidRPr="00A5333E">
        <w:rPr>
          <w:rFonts w:asciiTheme="majorHAnsi" w:eastAsia="Arial" w:hAnsiTheme="majorHAnsi" w:cstheme="majorHAnsi"/>
          <w:b/>
          <w:sz w:val="20"/>
          <w:lang w:val="fr-FR"/>
        </w:rPr>
        <w:tab/>
      </w:r>
      <w:r w:rsidR="00E51265" w:rsidRPr="00A5333E">
        <w:rPr>
          <w:rFonts w:asciiTheme="majorHAnsi" w:hAnsiTheme="majorHAnsi" w:cstheme="majorHAnsi"/>
          <w:b/>
          <w:sz w:val="20"/>
          <w:u w:val="single" w:color="000000"/>
          <w:lang w:val="fr-FR"/>
        </w:rPr>
        <w:t>Règles de Conduite</w:t>
      </w:r>
      <w:r w:rsidRPr="00A5333E">
        <w:rPr>
          <w:rFonts w:asciiTheme="majorHAnsi" w:hAnsiTheme="majorHAnsi" w:cstheme="majorHAnsi"/>
          <w:b/>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936EE2" w:rsidRPr="00A5333E" w:rsidRDefault="00936EE2"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 xml:space="preserve">Vous affirmez que vous êtes au moins 18 </w:t>
      </w:r>
      <w:r w:rsidR="009E2484" w:rsidRPr="00A5333E">
        <w:rPr>
          <w:rFonts w:asciiTheme="majorHAnsi" w:hAnsiTheme="majorHAnsi" w:cstheme="majorHAnsi"/>
          <w:sz w:val="20"/>
          <w:lang w:val="fr-FR"/>
        </w:rPr>
        <w:t>ans, ou</w:t>
      </w:r>
      <w:r w:rsidRPr="00A5333E">
        <w:rPr>
          <w:rFonts w:asciiTheme="majorHAnsi" w:hAnsiTheme="majorHAnsi" w:cstheme="majorHAnsi"/>
          <w:sz w:val="20"/>
          <w:lang w:val="fr-FR"/>
        </w:rPr>
        <w:t xml:space="preserve"> un mineur émancipé, ou </w:t>
      </w:r>
      <w:r w:rsidR="009E2484" w:rsidRPr="00A5333E">
        <w:rPr>
          <w:rFonts w:asciiTheme="majorHAnsi" w:hAnsiTheme="majorHAnsi" w:cstheme="majorHAnsi"/>
          <w:sz w:val="20"/>
          <w:lang w:val="fr-FR"/>
        </w:rPr>
        <w:t>possédez le</w:t>
      </w:r>
      <w:r w:rsidRPr="00A5333E">
        <w:rPr>
          <w:rFonts w:asciiTheme="majorHAnsi" w:hAnsiTheme="majorHAnsi" w:cstheme="majorHAnsi"/>
          <w:sz w:val="20"/>
          <w:lang w:val="fr-FR"/>
        </w:rPr>
        <w:t xml:space="preserve"> consentement d’un parent ou du tuteur, et êtes pleinement capable, d’utiliser le Service et de s’engager à respecter les présentes conditions d'utilisation</w:t>
      </w:r>
    </w:p>
    <w:p w:rsidR="0054156A" w:rsidRPr="00A5333E" w:rsidRDefault="0054156A" w:rsidP="00A5333E">
      <w:pPr>
        <w:spacing w:after="20" w:line="259" w:lineRule="auto"/>
        <w:ind w:left="720" w:firstLine="0"/>
        <w:jc w:val="both"/>
        <w:rPr>
          <w:rFonts w:asciiTheme="majorHAnsi" w:hAnsiTheme="majorHAnsi" w:cstheme="majorHAnsi"/>
          <w:sz w:val="20"/>
          <w:lang w:val="fr-FR"/>
        </w:rPr>
      </w:pPr>
    </w:p>
    <w:p w:rsidR="00936EE2" w:rsidRPr="00A5333E" w:rsidRDefault="00936EE2"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 xml:space="preserve">Vous ne pouvez pas poster de photos ou autres contenus violents, de nudité ou </w:t>
      </w:r>
      <w:r w:rsidR="003D4C44" w:rsidRPr="00A5333E">
        <w:rPr>
          <w:rFonts w:asciiTheme="majorHAnsi" w:hAnsiTheme="majorHAnsi" w:cstheme="majorHAnsi"/>
          <w:sz w:val="20"/>
          <w:lang w:val="fr-FR"/>
        </w:rPr>
        <w:t>dénudés</w:t>
      </w:r>
      <w:r w:rsidRPr="00A5333E">
        <w:rPr>
          <w:rFonts w:asciiTheme="majorHAnsi" w:hAnsiTheme="majorHAnsi" w:cstheme="majorHAnsi"/>
          <w:sz w:val="20"/>
          <w:lang w:val="fr-FR"/>
        </w:rPr>
        <w:t xml:space="preserve">, discriminatoires, </w:t>
      </w:r>
      <w:r w:rsidR="003D4C44" w:rsidRPr="00A5333E">
        <w:rPr>
          <w:rFonts w:asciiTheme="majorHAnsi" w:hAnsiTheme="majorHAnsi" w:cstheme="majorHAnsi"/>
          <w:sz w:val="20"/>
          <w:lang w:val="fr-FR"/>
        </w:rPr>
        <w:t>illégaux</w:t>
      </w:r>
      <w:r w:rsidRPr="00A5333E">
        <w:rPr>
          <w:rFonts w:asciiTheme="majorHAnsi" w:hAnsiTheme="majorHAnsi" w:cstheme="majorHAnsi"/>
          <w:sz w:val="20"/>
          <w:lang w:val="fr-FR"/>
        </w:rPr>
        <w:t>, illicites, haineux, préoccupants, pornographiques ou suggestifs</w:t>
      </w:r>
      <w:r w:rsidR="00F14582" w:rsidRPr="00A5333E">
        <w:rPr>
          <w:rFonts w:asciiTheme="majorHAnsi" w:hAnsiTheme="majorHAnsi" w:cstheme="majorHAnsi"/>
          <w:sz w:val="20"/>
          <w:lang w:val="fr-FR"/>
        </w:rPr>
        <w:t xml:space="preserve"> via le Service</w:t>
      </w:r>
      <w:r w:rsidRPr="00A5333E">
        <w:rPr>
          <w:rFonts w:asciiTheme="majorHAnsi" w:hAnsiTheme="majorHAnsi" w:cstheme="majorHAnsi"/>
          <w:sz w:val="20"/>
          <w:lang w:val="fr-FR"/>
        </w:rPr>
        <w:t xml:space="preserve">. </w:t>
      </w:r>
    </w:p>
    <w:p w:rsidR="0054156A" w:rsidRPr="00A5333E" w:rsidRDefault="0054156A" w:rsidP="00A5333E">
      <w:pPr>
        <w:spacing w:after="20" w:line="259" w:lineRule="auto"/>
        <w:ind w:left="0" w:firstLine="0"/>
        <w:jc w:val="both"/>
        <w:rPr>
          <w:rFonts w:asciiTheme="majorHAnsi" w:hAnsiTheme="majorHAnsi" w:cstheme="majorHAnsi"/>
          <w:sz w:val="20"/>
          <w:lang w:val="fr-FR"/>
        </w:rPr>
      </w:pPr>
    </w:p>
    <w:p w:rsidR="00F14582" w:rsidRPr="00A5333E" w:rsidRDefault="00F14582"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 xml:space="preserve">Vous ne pouvez pas diffamer, traquer, persécuter, maltraiter, harceler, menacer, usurper ou intimider des individus ou entités et vous ne </w:t>
      </w:r>
      <w:r w:rsidR="005069A6" w:rsidRPr="00A5333E">
        <w:rPr>
          <w:rFonts w:asciiTheme="majorHAnsi" w:hAnsiTheme="majorHAnsi" w:cstheme="majorHAnsi"/>
          <w:sz w:val="20"/>
          <w:lang w:val="fr-FR"/>
        </w:rPr>
        <w:t>pouvez</w:t>
      </w:r>
      <w:r w:rsidRPr="00A5333E">
        <w:rPr>
          <w:rFonts w:asciiTheme="majorHAnsi" w:hAnsiTheme="majorHAnsi" w:cstheme="majorHAnsi"/>
          <w:sz w:val="20"/>
          <w:lang w:val="fr-FR"/>
        </w:rPr>
        <w:t xml:space="preserve"> poster des informations privées ou confidentielles via le Service, y compris, sans limitations, vos informations</w:t>
      </w:r>
      <w:r w:rsidR="005069A6" w:rsidRPr="00A5333E">
        <w:rPr>
          <w:rFonts w:asciiTheme="majorHAnsi" w:hAnsiTheme="majorHAnsi" w:cstheme="majorHAnsi"/>
          <w:sz w:val="20"/>
          <w:lang w:val="fr-FR"/>
        </w:rPr>
        <w:t xml:space="preserve"> ou celles </w:t>
      </w:r>
      <w:r w:rsidR="009E2484" w:rsidRPr="00A5333E">
        <w:rPr>
          <w:rFonts w:asciiTheme="majorHAnsi" w:hAnsiTheme="majorHAnsi" w:cstheme="majorHAnsi"/>
          <w:sz w:val="20"/>
          <w:lang w:val="fr-FR"/>
        </w:rPr>
        <w:t>d’une personne tierce</w:t>
      </w:r>
      <w:r w:rsidRPr="00A5333E">
        <w:rPr>
          <w:rFonts w:asciiTheme="majorHAnsi" w:hAnsiTheme="majorHAnsi" w:cstheme="majorHAnsi"/>
          <w:sz w:val="20"/>
          <w:lang w:val="fr-FR"/>
        </w:rPr>
        <w:t xml:space="preserve"> de ca</w:t>
      </w:r>
      <w:r w:rsidR="005069A6" w:rsidRPr="00A5333E">
        <w:rPr>
          <w:rFonts w:asciiTheme="majorHAnsi" w:hAnsiTheme="majorHAnsi" w:cstheme="majorHAnsi"/>
          <w:sz w:val="20"/>
          <w:lang w:val="fr-FR"/>
        </w:rPr>
        <w:t>rte de crédit, sécurité sociale, numéro d’</w:t>
      </w:r>
      <w:r w:rsidR="003D4C44" w:rsidRPr="00A5333E">
        <w:rPr>
          <w:rFonts w:asciiTheme="majorHAnsi" w:hAnsiTheme="majorHAnsi" w:cstheme="majorHAnsi"/>
          <w:sz w:val="20"/>
          <w:lang w:val="fr-FR"/>
        </w:rPr>
        <w:t>identité</w:t>
      </w:r>
      <w:r w:rsidR="005069A6" w:rsidRPr="00A5333E">
        <w:rPr>
          <w:rFonts w:asciiTheme="majorHAnsi" w:hAnsiTheme="majorHAnsi" w:cstheme="majorHAnsi"/>
          <w:sz w:val="20"/>
          <w:lang w:val="fr-FR"/>
        </w:rPr>
        <w:t xml:space="preserve"> nationale </w:t>
      </w:r>
      <w:r w:rsidR="009E2484" w:rsidRPr="00A5333E">
        <w:rPr>
          <w:rFonts w:asciiTheme="majorHAnsi" w:hAnsiTheme="majorHAnsi" w:cstheme="majorHAnsi"/>
          <w:sz w:val="20"/>
          <w:lang w:val="fr-FR"/>
        </w:rPr>
        <w:t>alternatifs, numéros</w:t>
      </w:r>
      <w:r w:rsidR="005069A6" w:rsidRPr="00A5333E">
        <w:rPr>
          <w:rFonts w:asciiTheme="majorHAnsi" w:hAnsiTheme="majorHAnsi" w:cstheme="majorHAnsi"/>
          <w:sz w:val="20"/>
          <w:lang w:val="fr-FR"/>
        </w:rPr>
        <w:t xml:space="preserve"> de téléphone ou adresses email non publics.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p>
    <w:p w:rsidR="005069A6" w:rsidRPr="00A5333E" w:rsidRDefault="005069A6"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 xml:space="preserve">Vous ne pouvez pas utiliser le Service à des fins illégales ou non-autorisées. Vous acceptez de respecter les lois, règles et régulations (par exemple fédérale, nationale, local et provincial) applicable à votre utilisation du Service et de votre Contenu Utilisateur, y compris sans s’y limiter, les lois de droits d’auteurs. </w:t>
      </w:r>
    </w:p>
    <w:p w:rsidR="005069A6" w:rsidRPr="00A5333E" w:rsidRDefault="005069A6" w:rsidP="00A5333E">
      <w:pPr>
        <w:ind w:left="0" w:firstLine="0"/>
        <w:jc w:val="both"/>
        <w:rPr>
          <w:rFonts w:asciiTheme="majorHAnsi" w:hAnsiTheme="majorHAnsi" w:cstheme="majorHAnsi"/>
          <w:sz w:val="20"/>
          <w:lang w:val="fr-FR"/>
        </w:rPr>
      </w:pPr>
    </w:p>
    <w:p w:rsidR="0054156A" w:rsidRPr="00A5333E" w:rsidRDefault="0054156A" w:rsidP="00A5333E">
      <w:pPr>
        <w:spacing w:after="20" w:line="259" w:lineRule="auto"/>
        <w:ind w:left="720" w:firstLine="0"/>
        <w:jc w:val="both"/>
        <w:rPr>
          <w:rFonts w:asciiTheme="majorHAnsi" w:hAnsiTheme="majorHAnsi" w:cstheme="majorHAnsi"/>
          <w:sz w:val="20"/>
          <w:lang w:val="fr-FR"/>
        </w:rPr>
      </w:pPr>
    </w:p>
    <w:p w:rsidR="005069A6" w:rsidRPr="00A5333E" w:rsidRDefault="005069A6"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ne devez pas perturber ou interrompre un service ou les serveurs ou réseaux connectés au Service, y compris par la transmission de vers informatique, virus, logiciels espion, programmes malveillants ou d'autres éléments de nature intrusive, perturbatrice ou destructrice. </w:t>
      </w:r>
    </w:p>
    <w:p w:rsidR="005069A6" w:rsidRPr="00A5333E" w:rsidRDefault="005069A6" w:rsidP="00A5333E">
      <w:pPr>
        <w:ind w:left="720" w:firstLine="0"/>
        <w:jc w:val="both"/>
        <w:rPr>
          <w:rFonts w:asciiTheme="majorHAnsi" w:hAnsiTheme="majorHAnsi" w:cstheme="majorHAnsi"/>
          <w:sz w:val="20"/>
          <w:lang w:val="fr-FR"/>
        </w:rPr>
      </w:pPr>
    </w:p>
    <w:p w:rsidR="00126909" w:rsidRPr="00A5333E" w:rsidRDefault="00126909"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 xml:space="preserve">Vous ne devez pas </w:t>
      </w:r>
      <w:r w:rsidR="003D4C44" w:rsidRPr="00A5333E">
        <w:rPr>
          <w:rFonts w:asciiTheme="majorHAnsi" w:hAnsiTheme="majorHAnsi" w:cstheme="majorHAnsi"/>
          <w:sz w:val="20"/>
          <w:lang w:val="fr-FR"/>
        </w:rPr>
        <w:t>créer</w:t>
      </w:r>
      <w:r w:rsidRPr="00A5333E">
        <w:rPr>
          <w:rFonts w:asciiTheme="majorHAnsi" w:hAnsiTheme="majorHAnsi" w:cstheme="majorHAnsi"/>
          <w:sz w:val="20"/>
          <w:lang w:val="fr-FR"/>
        </w:rPr>
        <w:t xml:space="preserve"> de compte avec le Service par des moyens non-autorisés, y compris sans s’y limiter, en utilisant un dispositif automatique, « bot », « spider », « crawler » ou « scraper ». </w:t>
      </w:r>
    </w:p>
    <w:p w:rsidR="005069A6" w:rsidRPr="00A5333E" w:rsidRDefault="005069A6" w:rsidP="00A5333E">
      <w:pPr>
        <w:ind w:left="720" w:firstLine="0"/>
        <w:jc w:val="both"/>
        <w:rPr>
          <w:rFonts w:asciiTheme="majorHAnsi" w:hAnsiTheme="majorHAnsi" w:cstheme="majorHAnsi"/>
          <w:sz w:val="20"/>
          <w:lang w:val="fr-FR"/>
        </w:rPr>
      </w:pPr>
    </w:p>
    <w:p w:rsidR="0054156A" w:rsidRPr="00A5333E" w:rsidRDefault="0054156A" w:rsidP="00A5333E">
      <w:pPr>
        <w:spacing w:after="25" w:line="259" w:lineRule="auto"/>
        <w:ind w:left="720" w:firstLine="0"/>
        <w:jc w:val="both"/>
        <w:rPr>
          <w:rFonts w:asciiTheme="majorHAnsi" w:hAnsiTheme="majorHAnsi" w:cstheme="majorHAnsi"/>
          <w:sz w:val="20"/>
          <w:lang w:val="fr-FR"/>
        </w:rPr>
      </w:pPr>
    </w:p>
    <w:p w:rsidR="00126909" w:rsidRPr="00A5333E" w:rsidRDefault="00126909"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 xml:space="preserve">Vous ne devez pas essayer de restreindre tout autre </w:t>
      </w:r>
      <w:r w:rsidR="009E2484" w:rsidRPr="00A5333E">
        <w:rPr>
          <w:rFonts w:asciiTheme="majorHAnsi" w:hAnsiTheme="majorHAnsi" w:cstheme="majorHAnsi"/>
          <w:sz w:val="20"/>
          <w:lang w:val="fr-FR"/>
        </w:rPr>
        <w:t>utilisateur d’utiliser</w:t>
      </w:r>
      <w:r w:rsidRPr="00A5333E">
        <w:rPr>
          <w:rFonts w:asciiTheme="majorHAnsi" w:hAnsiTheme="majorHAnsi" w:cstheme="majorHAnsi"/>
          <w:sz w:val="20"/>
          <w:lang w:val="fr-FR"/>
        </w:rPr>
        <w:t xml:space="preserve"> ou d’apprécier le </w:t>
      </w:r>
      <w:r w:rsidR="003D4C44" w:rsidRPr="00A5333E">
        <w:rPr>
          <w:rFonts w:asciiTheme="majorHAnsi" w:hAnsiTheme="majorHAnsi" w:cstheme="majorHAnsi"/>
          <w:sz w:val="20"/>
          <w:lang w:val="fr-FR"/>
        </w:rPr>
        <w:t>Service</w:t>
      </w:r>
      <w:r w:rsidRPr="00A5333E">
        <w:rPr>
          <w:rFonts w:asciiTheme="majorHAnsi" w:hAnsiTheme="majorHAnsi" w:cstheme="majorHAnsi"/>
          <w:sz w:val="20"/>
          <w:lang w:val="fr-FR"/>
        </w:rPr>
        <w:t xml:space="preserve"> et vous ne devez pas encourager ou faciliter la violation de ces Conditions d’Utilisation. </w:t>
      </w:r>
    </w:p>
    <w:p w:rsidR="00126909" w:rsidRPr="00A5333E" w:rsidRDefault="00126909" w:rsidP="00A5333E">
      <w:pPr>
        <w:ind w:left="720" w:firstLine="0"/>
        <w:jc w:val="both"/>
        <w:rPr>
          <w:rFonts w:asciiTheme="majorHAnsi" w:hAnsiTheme="majorHAnsi" w:cstheme="majorHAnsi"/>
          <w:sz w:val="20"/>
          <w:lang w:val="fr-FR"/>
        </w:rPr>
      </w:pPr>
    </w:p>
    <w:p w:rsidR="0054156A" w:rsidRPr="00A5333E" w:rsidRDefault="0054156A" w:rsidP="00A5333E">
      <w:pPr>
        <w:spacing w:after="20" w:line="259" w:lineRule="auto"/>
        <w:ind w:left="720" w:firstLine="0"/>
        <w:jc w:val="both"/>
        <w:rPr>
          <w:rFonts w:asciiTheme="majorHAnsi" w:hAnsiTheme="majorHAnsi" w:cstheme="majorHAnsi"/>
          <w:sz w:val="20"/>
          <w:lang w:val="fr-FR"/>
        </w:rPr>
      </w:pPr>
    </w:p>
    <w:p w:rsidR="0054156A" w:rsidRPr="00A5333E" w:rsidRDefault="006B1EFC"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ne pouvez utiliser le Service et le Contenu des Services</w:t>
      </w:r>
      <w:r w:rsidR="0023264A" w:rsidRPr="00A5333E">
        <w:rPr>
          <w:rFonts w:asciiTheme="majorHAnsi" w:hAnsiTheme="majorHAnsi" w:cstheme="majorHAnsi"/>
          <w:sz w:val="20"/>
          <w:lang w:val="fr-FR"/>
        </w:rPr>
        <w:t xml:space="preserve"> qu’à des fins non commerciales L’utilisation du Service ou du Contenu des Services à des fins commerciales, publiques ou politiques est strictement </w:t>
      </w:r>
      <w:r w:rsidR="003D4C44" w:rsidRPr="00A5333E">
        <w:rPr>
          <w:rFonts w:asciiTheme="majorHAnsi" w:hAnsiTheme="majorHAnsi" w:cstheme="majorHAnsi"/>
          <w:sz w:val="20"/>
          <w:lang w:val="fr-FR"/>
        </w:rPr>
        <w:t>prohibée</w:t>
      </w:r>
      <w:r w:rsidR="0054156A" w:rsidRPr="00A5333E">
        <w:rPr>
          <w:rFonts w:asciiTheme="majorHAnsi" w:hAnsiTheme="majorHAnsi" w:cstheme="majorHAnsi"/>
          <w:sz w:val="20"/>
          <w:lang w:val="fr-FR"/>
        </w:rPr>
        <w:t xml:space="preserve">. </w:t>
      </w:r>
      <w:r w:rsidR="0023264A" w:rsidRPr="00A5333E">
        <w:rPr>
          <w:rFonts w:asciiTheme="majorHAnsi" w:hAnsiTheme="majorHAnsi" w:cstheme="majorHAnsi"/>
          <w:sz w:val="20"/>
          <w:lang w:val="fr-FR"/>
        </w:rPr>
        <w:t xml:space="preserve">Les activités interdites incluent sans s’y limiter: (1) les activités illégales ou frauduleuses; (2) l’utilisation qui implique inexactement l’approbation, l’accord ou le </w:t>
      </w:r>
      <w:r w:rsidR="003D4C44" w:rsidRPr="00A5333E">
        <w:rPr>
          <w:rFonts w:asciiTheme="majorHAnsi" w:hAnsiTheme="majorHAnsi" w:cstheme="majorHAnsi"/>
          <w:sz w:val="20"/>
          <w:lang w:val="fr-FR"/>
        </w:rPr>
        <w:t>parrainage</w:t>
      </w:r>
      <w:r w:rsidR="0023264A" w:rsidRPr="00A5333E">
        <w:rPr>
          <w:rFonts w:asciiTheme="majorHAnsi" w:hAnsiTheme="majorHAnsi" w:cstheme="majorHAnsi"/>
          <w:sz w:val="20"/>
          <w:lang w:val="fr-FR"/>
        </w:rPr>
        <w:t xml:space="preserve"> de </w:t>
      </w:r>
      <w:r w:rsidR="0054156A" w:rsidRPr="00A5333E">
        <w:rPr>
          <w:rFonts w:asciiTheme="majorHAnsi" w:hAnsiTheme="majorHAnsi" w:cstheme="majorHAnsi"/>
          <w:sz w:val="20"/>
          <w:lang w:val="fr-FR"/>
        </w:rPr>
        <w:t>&lt;</w:t>
      </w:r>
      <w:r w:rsidR="0023264A" w:rsidRPr="00A5333E">
        <w:rPr>
          <w:rFonts w:asciiTheme="majorHAnsi" w:hAnsiTheme="majorHAnsi" w:cstheme="majorHAnsi"/>
          <w:sz w:val="20"/>
          <w:lang w:val="fr-FR"/>
        </w:rPr>
        <w:t xml:space="preserve"> </w:t>
      </w:r>
      <w:r w:rsidR="009E2484">
        <w:rPr>
          <w:rFonts w:asciiTheme="majorHAnsi" w:hAnsiTheme="majorHAnsi" w:cstheme="majorHAnsi"/>
          <w:sz w:val="20"/>
          <w:lang w:val="fr-FR"/>
        </w:rPr>
        <w:t>FGES ISEA ALUMNI</w:t>
      </w:r>
      <w:r w:rsidR="0054156A" w:rsidRPr="00A5333E">
        <w:rPr>
          <w:rFonts w:asciiTheme="majorHAnsi" w:hAnsiTheme="majorHAnsi" w:cstheme="majorHAnsi"/>
          <w:sz w:val="20"/>
          <w:lang w:val="fr-FR"/>
        </w:rPr>
        <w:t>&gt;  (</w:t>
      </w:r>
      <w:r w:rsidR="0023264A" w:rsidRPr="00A5333E">
        <w:rPr>
          <w:rFonts w:asciiTheme="majorHAnsi" w:hAnsiTheme="majorHAnsi" w:cstheme="majorHAnsi"/>
          <w:sz w:val="20"/>
          <w:lang w:val="fr-FR"/>
        </w:rPr>
        <w:t xml:space="preserve">ou de quelque agent ou employé de </w:t>
      </w:r>
      <w:r w:rsidR="0054156A" w:rsidRPr="00A5333E">
        <w:rPr>
          <w:rFonts w:asciiTheme="majorHAnsi" w:hAnsiTheme="majorHAnsi" w:cstheme="majorHAnsi"/>
          <w:sz w:val="20"/>
          <w:lang w:val="fr-FR"/>
        </w:rPr>
        <w:t>&lt;</w:t>
      </w:r>
      <w:r w:rsidR="009E2484">
        <w:rPr>
          <w:rFonts w:asciiTheme="majorHAnsi" w:hAnsiTheme="majorHAnsi" w:cstheme="majorHAnsi"/>
          <w:sz w:val="20"/>
          <w:lang w:val="fr-FR"/>
        </w:rPr>
        <w:t>FGES ISEA ALUMNI</w:t>
      </w:r>
      <w:r w:rsidR="0054156A" w:rsidRPr="00A5333E">
        <w:rPr>
          <w:rFonts w:asciiTheme="majorHAnsi" w:hAnsiTheme="majorHAnsi" w:cstheme="majorHAnsi"/>
          <w:sz w:val="20"/>
          <w:lang w:val="fr-FR"/>
        </w:rPr>
        <w:t xml:space="preserve"> &gt; ); (3) </w:t>
      </w:r>
      <w:r w:rsidR="0023264A" w:rsidRPr="00A5333E">
        <w:rPr>
          <w:rFonts w:asciiTheme="majorHAnsi" w:hAnsiTheme="majorHAnsi" w:cstheme="majorHAnsi"/>
          <w:sz w:val="20"/>
          <w:lang w:val="fr-FR"/>
        </w:rPr>
        <w:t>Une utilisation qui peut être confondue avec</w:t>
      </w:r>
      <w:r w:rsidR="0054156A" w:rsidRPr="00A5333E">
        <w:rPr>
          <w:rFonts w:asciiTheme="majorHAnsi" w:hAnsiTheme="majorHAnsi" w:cstheme="majorHAnsi"/>
          <w:sz w:val="20"/>
          <w:lang w:val="fr-FR"/>
        </w:rPr>
        <w:t xml:space="preserve"> </w:t>
      </w:r>
      <w:r w:rsidR="0023264A" w:rsidRPr="00A5333E">
        <w:rPr>
          <w:rFonts w:asciiTheme="majorHAnsi" w:hAnsiTheme="majorHAnsi" w:cstheme="majorHAnsi"/>
          <w:sz w:val="20"/>
          <w:lang w:val="fr-FR"/>
        </w:rPr>
        <w:t xml:space="preserve">la communication officielle de </w:t>
      </w:r>
      <w:r w:rsidR="0054156A" w:rsidRPr="00A5333E">
        <w:rPr>
          <w:rFonts w:asciiTheme="majorHAnsi" w:hAnsiTheme="majorHAnsi" w:cstheme="majorHAnsi"/>
          <w:sz w:val="20"/>
          <w:lang w:val="fr-FR"/>
        </w:rPr>
        <w:t>&lt;</w:t>
      </w:r>
      <w:r w:rsidR="009E2484">
        <w:rPr>
          <w:rFonts w:asciiTheme="majorHAnsi" w:hAnsiTheme="majorHAnsi" w:cstheme="majorHAnsi"/>
          <w:sz w:val="20"/>
          <w:lang w:val="fr-FR"/>
        </w:rPr>
        <w:t>FGES ISEA ALUMNI</w:t>
      </w:r>
      <w:r w:rsidR="0054156A" w:rsidRPr="00A5333E">
        <w:rPr>
          <w:rFonts w:asciiTheme="majorHAnsi" w:hAnsiTheme="majorHAnsi" w:cstheme="majorHAnsi"/>
          <w:sz w:val="20"/>
          <w:lang w:val="fr-FR"/>
        </w:rPr>
        <w:t xml:space="preserve">&gt;  </w:t>
      </w:r>
      <w:r w:rsidR="0023264A" w:rsidRPr="00A5333E">
        <w:rPr>
          <w:rFonts w:asciiTheme="majorHAnsi" w:hAnsiTheme="majorHAnsi" w:cstheme="majorHAnsi"/>
          <w:sz w:val="20"/>
          <w:lang w:val="fr-FR"/>
        </w:rPr>
        <w:t>ou ces agents ou employés</w:t>
      </w:r>
      <w:r w:rsidR="0054156A" w:rsidRPr="00A5333E">
        <w:rPr>
          <w:rFonts w:asciiTheme="majorHAnsi" w:hAnsiTheme="majorHAnsi" w:cstheme="majorHAnsi"/>
          <w:sz w:val="20"/>
          <w:lang w:val="fr-FR"/>
        </w:rPr>
        <w:t xml:space="preserve">; </w:t>
      </w:r>
      <w:r w:rsidR="0023264A" w:rsidRPr="00A5333E">
        <w:rPr>
          <w:rFonts w:asciiTheme="majorHAnsi" w:hAnsiTheme="majorHAnsi" w:cstheme="majorHAnsi"/>
          <w:sz w:val="20"/>
          <w:lang w:val="fr-FR"/>
        </w:rPr>
        <w:t xml:space="preserve"> et</w:t>
      </w:r>
      <w:r w:rsidR="0054156A" w:rsidRPr="00A5333E">
        <w:rPr>
          <w:rFonts w:asciiTheme="majorHAnsi" w:hAnsiTheme="majorHAnsi" w:cstheme="majorHAnsi"/>
          <w:sz w:val="20"/>
          <w:lang w:val="fr-FR"/>
        </w:rPr>
        <w:t xml:space="preserve"> (4) </w:t>
      </w:r>
      <w:r w:rsidR="0023264A" w:rsidRPr="00A5333E">
        <w:rPr>
          <w:rFonts w:asciiTheme="majorHAnsi" w:hAnsiTheme="majorHAnsi" w:cstheme="majorHAnsi"/>
          <w:sz w:val="20"/>
          <w:lang w:val="fr-FR"/>
        </w:rPr>
        <w:t xml:space="preserve"> envoi massif imprimé ou électronique</w:t>
      </w:r>
      <w:r w:rsidR="0054156A" w:rsidRPr="00A5333E">
        <w:rPr>
          <w:rFonts w:asciiTheme="majorHAnsi" w:hAnsiTheme="majorHAnsi" w:cstheme="majorHAnsi"/>
          <w:sz w:val="20"/>
          <w:lang w:val="fr-FR"/>
        </w:rPr>
        <w:t xml:space="preserve"> (</w:t>
      </w:r>
      <w:r w:rsidR="0023264A" w:rsidRPr="00A5333E">
        <w:rPr>
          <w:rFonts w:asciiTheme="majorHAnsi" w:hAnsiTheme="majorHAnsi" w:cstheme="majorHAnsi"/>
          <w:sz w:val="20"/>
          <w:lang w:val="fr-FR"/>
        </w:rPr>
        <w:t>connu comme “courriers indésirables”</w:t>
      </w:r>
      <w:r w:rsidR="0054156A" w:rsidRPr="00A5333E">
        <w:rPr>
          <w:rFonts w:asciiTheme="majorHAnsi" w:hAnsiTheme="majorHAnsi" w:cstheme="majorHAnsi"/>
          <w:sz w:val="20"/>
          <w:lang w:val="fr-FR"/>
        </w:rPr>
        <w:t xml:space="preserve"> sol</w:t>
      </w:r>
      <w:r w:rsidR="0023264A" w:rsidRPr="00A5333E">
        <w:rPr>
          <w:rFonts w:asciiTheme="majorHAnsi" w:hAnsiTheme="majorHAnsi" w:cstheme="majorHAnsi"/>
          <w:sz w:val="20"/>
          <w:lang w:val="fr-FR"/>
        </w:rPr>
        <w:t>l</w:t>
      </w:r>
      <w:r w:rsidR="0054156A" w:rsidRPr="00A5333E">
        <w:rPr>
          <w:rFonts w:asciiTheme="majorHAnsi" w:hAnsiTheme="majorHAnsi" w:cstheme="majorHAnsi"/>
          <w:sz w:val="20"/>
          <w:lang w:val="fr-FR"/>
        </w:rPr>
        <w:t xml:space="preserve">icitations </w:t>
      </w:r>
      <w:r w:rsidR="0023264A" w:rsidRPr="00A5333E">
        <w:rPr>
          <w:rFonts w:asciiTheme="majorHAnsi" w:hAnsiTheme="majorHAnsi" w:cstheme="majorHAnsi"/>
          <w:sz w:val="20"/>
          <w:lang w:val="fr-FR"/>
        </w:rPr>
        <w:t>pour des services commerciaux</w:t>
      </w:r>
      <w:r w:rsidR="0054156A" w:rsidRPr="00A5333E">
        <w:rPr>
          <w:rFonts w:asciiTheme="majorHAnsi" w:hAnsiTheme="majorHAnsi" w:cstheme="majorHAnsi"/>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54156A"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Certain</w:t>
      </w:r>
      <w:r w:rsidR="007F4559" w:rsidRPr="00A5333E">
        <w:rPr>
          <w:rFonts w:asciiTheme="majorHAnsi" w:hAnsiTheme="majorHAnsi" w:cstheme="majorHAnsi"/>
          <w:sz w:val="20"/>
          <w:lang w:val="fr-FR"/>
        </w:rPr>
        <w:t>s</w:t>
      </w:r>
      <w:r w:rsidRPr="00A5333E">
        <w:rPr>
          <w:rFonts w:asciiTheme="majorHAnsi" w:hAnsiTheme="majorHAnsi" w:cstheme="majorHAnsi"/>
          <w:sz w:val="20"/>
          <w:lang w:val="fr-FR"/>
        </w:rPr>
        <w:t xml:space="preserve"> </w:t>
      </w:r>
      <w:r w:rsidR="007F4559" w:rsidRPr="00A5333E">
        <w:rPr>
          <w:rFonts w:asciiTheme="majorHAnsi" w:hAnsiTheme="majorHAnsi" w:cstheme="majorHAnsi"/>
          <w:sz w:val="20"/>
          <w:lang w:val="fr-FR"/>
        </w:rPr>
        <w:t>domaines</w:t>
      </w:r>
      <w:r w:rsidRPr="00A5333E">
        <w:rPr>
          <w:rFonts w:asciiTheme="majorHAnsi" w:hAnsiTheme="majorHAnsi" w:cstheme="majorHAnsi"/>
          <w:sz w:val="20"/>
          <w:lang w:val="fr-FR"/>
        </w:rPr>
        <w:t xml:space="preserve"> </w:t>
      </w:r>
      <w:r w:rsidR="007F4559" w:rsidRPr="00A5333E">
        <w:rPr>
          <w:rFonts w:asciiTheme="majorHAnsi" w:hAnsiTheme="majorHAnsi" w:cstheme="majorHAnsi"/>
          <w:sz w:val="20"/>
          <w:lang w:val="fr-FR"/>
        </w:rPr>
        <w:t>du</w:t>
      </w:r>
      <w:r w:rsidRPr="00A5333E">
        <w:rPr>
          <w:rFonts w:asciiTheme="majorHAnsi" w:hAnsiTheme="majorHAnsi" w:cstheme="majorHAnsi"/>
          <w:sz w:val="20"/>
          <w:lang w:val="fr-FR"/>
        </w:rPr>
        <w:t xml:space="preserve"> Service </w:t>
      </w:r>
      <w:r w:rsidR="00084CA5" w:rsidRPr="00A5333E">
        <w:rPr>
          <w:rFonts w:asciiTheme="majorHAnsi" w:hAnsiTheme="majorHAnsi" w:cstheme="majorHAnsi"/>
          <w:sz w:val="20"/>
          <w:lang w:val="fr-FR"/>
        </w:rPr>
        <w:t>offrent</w:t>
      </w:r>
      <w:r w:rsidR="007F4559" w:rsidRPr="00A5333E">
        <w:rPr>
          <w:rFonts w:asciiTheme="majorHAnsi" w:hAnsiTheme="majorHAnsi" w:cstheme="majorHAnsi"/>
          <w:sz w:val="20"/>
          <w:lang w:val="fr-FR"/>
        </w:rPr>
        <w:t xml:space="preserve"> des outils pour l’échange d’idées et d’informations </w:t>
      </w:r>
      <w:r w:rsidR="003D4C44" w:rsidRPr="00A5333E">
        <w:rPr>
          <w:rFonts w:asciiTheme="majorHAnsi" w:hAnsiTheme="majorHAnsi" w:cstheme="majorHAnsi"/>
          <w:sz w:val="20"/>
          <w:lang w:val="fr-FR"/>
        </w:rPr>
        <w:t>parmi</w:t>
      </w:r>
      <w:r w:rsidR="007F4559" w:rsidRPr="00A5333E">
        <w:rPr>
          <w:rFonts w:asciiTheme="majorHAnsi" w:hAnsiTheme="majorHAnsi" w:cstheme="majorHAnsi"/>
          <w:sz w:val="20"/>
          <w:lang w:val="fr-FR"/>
        </w:rPr>
        <w:t xml:space="preserve"> les utilisateurs, y compris sous la forme de messages directs. </w:t>
      </w:r>
      <w:r w:rsidRPr="00A5333E">
        <w:rPr>
          <w:rFonts w:asciiTheme="majorHAnsi" w:hAnsiTheme="majorHAnsi" w:cstheme="majorHAnsi"/>
          <w:sz w:val="20"/>
          <w:lang w:val="fr-FR"/>
        </w:rPr>
        <w:t>&lt;</w:t>
      </w:r>
      <w:r w:rsidR="009E2484">
        <w:rPr>
          <w:rFonts w:asciiTheme="majorHAnsi" w:hAnsiTheme="majorHAnsi" w:cstheme="majorHAnsi"/>
          <w:sz w:val="20"/>
          <w:lang w:val="fr-FR"/>
        </w:rPr>
        <w:t>FGES ISEA ALUMNI</w:t>
      </w:r>
      <w:r w:rsidRPr="00A5333E">
        <w:rPr>
          <w:rFonts w:asciiTheme="majorHAnsi" w:hAnsiTheme="majorHAnsi" w:cstheme="majorHAnsi"/>
          <w:sz w:val="20"/>
          <w:lang w:val="fr-FR"/>
        </w:rPr>
        <w:t xml:space="preserve"> </w:t>
      </w:r>
      <w:r w:rsidR="007F4559" w:rsidRPr="00A5333E">
        <w:rPr>
          <w:rFonts w:asciiTheme="majorHAnsi" w:hAnsiTheme="majorHAnsi" w:cstheme="majorHAnsi"/>
          <w:sz w:val="20"/>
          <w:lang w:val="fr-FR"/>
        </w:rPr>
        <w:t xml:space="preserve">&gt; n’est pas </w:t>
      </w:r>
      <w:r w:rsidR="00084CA5" w:rsidRPr="00A5333E">
        <w:rPr>
          <w:rFonts w:asciiTheme="majorHAnsi" w:hAnsiTheme="majorHAnsi" w:cstheme="majorHAnsi"/>
          <w:sz w:val="20"/>
          <w:lang w:val="fr-FR"/>
        </w:rPr>
        <w:t>responsa</w:t>
      </w:r>
      <w:r w:rsidR="007F4559" w:rsidRPr="00A5333E">
        <w:rPr>
          <w:rFonts w:asciiTheme="majorHAnsi" w:hAnsiTheme="majorHAnsi" w:cstheme="majorHAnsi"/>
          <w:sz w:val="20"/>
          <w:lang w:val="fr-FR"/>
        </w:rPr>
        <w:t>ble et n’assume aucune responsabilité pour le contenu</w:t>
      </w:r>
      <w:r w:rsidRPr="00A5333E">
        <w:rPr>
          <w:rFonts w:asciiTheme="majorHAnsi" w:hAnsiTheme="majorHAnsi" w:cstheme="majorHAnsi"/>
          <w:sz w:val="20"/>
          <w:lang w:val="fr-FR"/>
        </w:rPr>
        <w:t>,</w:t>
      </w:r>
      <w:r w:rsidR="007F4559" w:rsidRPr="00A5333E">
        <w:rPr>
          <w:rFonts w:asciiTheme="majorHAnsi" w:hAnsiTheme="majorHAnsi" w:cstheme="majorHAnsi"/>
          <w:sz w:val="20"/>
          <w:lang w:val="fr-FR"/>
        </w:rPr>
        <w:t xml:space="preserve"> y compris le Contenu Utilisateur, posté ou distribué</w:t>
      </w:r>
      <w:r w:rsidRPr="00A5333E">
        <w:rPr>
          <w:rFonts w:asciiTheme="majorHAnsi" w:hAnsiTheme="majorHAnsi" w:cstheme="majorHAnsi"/>
          <w:sz w:val="20"/>
          <w:lang w:val="fr-FR"/>
        </w:rPr>
        <w:t xml:space="preserve"> </w:t>
      </w:r>
      <w:r w:rsidR="007F4559" w:rsidRPr="00A5333E">
        <w:rPr>
          <w:rFonts w:asciiTheme="majorHAnsi" w:hAnsiTheme="majorHAnsi" w:cstheme="majorHAnsi"/>
          <w:sz w:val="20"/>
          <w:lang w:val="fr-FR"/>
        </w:rPr>
        <w:t xml:space="preserve">aux termes </w:t>
      </w:r>
      <w:r w:rsidR="00084CA5" w:rsidRPr="00A5333E">
        <w:rPr>
          <w:rFonts w:asciiTheme="majorHAnsi" w:hAnsiTheme="majorHAnsi" w:cstheme="majorHAnsi"/>
          <w:sz w:val="20"/>
          <w:lang w:val="fr-FR"/>
        </w:rPr>
        <w:t>des échanges entre utilisateurs</w:t>
      </w:r>
      <w:r w:rsidRPr="00A5333E">
        <w:rPr>
          <w:rFonts w:asciiTheme="majorHAnsi" w:hAnsiTheme="majorHAnsi" w:cstheme="majorHAnsi"/>
          <w:sz w:val="20"/>
          <w:lang w:val="fr-FR"/>
        </w:rPr>
        <w:t xml:space="preserve">. </w:t>
      </w:r>
      <w:r w:rsidR="007F4559" w:rsidRPr="00A5333E">
        <w:rPr>
          <w:rFonts w:asciiTheme="majorHAnsi" w:hAnsiTheme="majorHAnsi" w:cstheme="majorHAnsi"/>
          <w:sz w:val="20"/>
          <w:lang w:val="fr-FR"/>
        </w:rPr>
        <w:t xml:space="preserve">Les vues et opinions exprimées par les utilisateurs sont uniquement les leurs et ne sont pas </w:t>
      </w:r>
      <w:r w:rsidR="003D4C44" w:rsidRPr="00A5333E">
        <w:rPr>
          <w:rFonts w:asciiTheme="majorHAnsi" w:hAnsiTheme="majorHAnsi" w:cstheme="majorHAnsi"/>
          <w:sz w:val="20"/>
          <w:lang w:val="fr-FR"/>
        </w:rPr>
        <w:t>endossées</w:t>
      </w:r>
      <w:r w:rsidR="007F4559" w:rsidRPr="00A5333E">
        <w:rPr>
          <w:rFonts w:asciiTheme="majorHAnsi" w:hAnsiTheme="majorHAnsi" w:cstheme="majorHAnsi"/>
          <w:sz w:val="20"/>
          <w:lang w:val="fr-FR"/>
        </w:rPr>
        <w:t xml:space="preserve"> par et ne devant pas être imputées à </w:t>
      </w:r>
      <w:r w:rsidRPr="00A5333E">
        <w:rPr>
          <w:rFonts w:asciiTheme="majorHAnsi" w:hAnsiTheme="majorHAnsi" w:cstheme="majorHAnsi"/>
          <w:sz w:val="20"/>
          <w:lang w:val="fr-FR"/>
        </w:rPr>
        <w:t>&lt;</w:t>
      </w:r>
      <w:r w:rsidR="007F4559" w:rsidRPr="00A5333E">
        <w:rPr>
          <w:rFonts w:asciiTheme="majorHAnsi" w:hAnsiTheme="majorHAnsi" w:cstheme="majorHAnsi"/>
          <w:sz w:val="20"/>
          <w:lang w:val="fr-FR"/>
        </w:rPr>
        <w:t xml:space="preserve"> </w:t>
      </w:r>
      <w:r w:rsidR="009E2484">
        <w:rPr>
          <w:rFonts w:asciiTheme="majorHAnsi" w:hAnsiTheme="majorHAnsi" w:cstheme="majorHAnsi"/>
          <w:sz w:val="20"/>
          <w:lang w:val="fr-FR"/>
        </w:rPr>
        <w:t>FGES ISEA ALUMNI</w:t>
      </w:r>
      <w:r w:rsidR="00084CA5" w:rsidRPr="00A5333E">
        <w:rPr>
          <w:rFonts w:asciiTheme="majorHAnsi" w:hAnsiTheme="majorHAnsi" w:cstheme="majorHAnsi"/>
          <w:sz w:val="20"/>
          <w:lang w:val="fr-FR"/>
        </w:rPr>
        <w:t>&gt;</w:t>
      </w:r>
      <w:r w:rsidRPr="00A5333E">
        <w:rPr>
          <w:rFonts w:asciiTheme="majorHAnsi" w:hAnsiTheme="majorHAnsi" w:cstheme="majorHAnsi"/>
          <w:sz w:val="20"/>
          <w:lang w:val="fr-FR"/>
        </w:rPr>
        <w:t xml:space="preserve">.  </w:t>
      </w:r>
      <w:r w:rsidR="007F4559" w:rsidRPr="00A5333E">
        <w:rPr>
          <w:rFonts w:asciiTheme="majorHAnsi" w:hAnsiTheme="majorHAnsi" w:cstheme="majorHAnsi"/>
          <w:sz w:val="20"/>
          <w:lang w:val="fr-FR"/>
        </w:rPr>
        <w:t xml:space="preserve">Vous êtes exclusivement responsable pour tout Contenu Utilisateur que vous postez, et assumez tout risques </w:t>
      </w:r>
      <w:r w:rsidR="009E2484" w:rsidRPr="00A5333E">
        <w:rPr>
          <w:rFonts w:asciiTheme="majorHAnsi" w:hAnsiTheme="majorHAnsi" w:cstheme="majorHAnsi"/>
          <w:sz w:val="20"/>
          <w:lang w:val="fr-FR"/>
        </w:rPr>
        <w:t>liés</w:t>
      </w:r>
      <w:r w:rsidR="007F4559" w:rsidRPr="00A5333E">
        <w:rPr>
          <w:rFonts w:asciiTheme="majorHAnsi" w:hAnsiTheme="majorHAnsi" w:cstheme="majorHAnsi"/>
          <w:sz w:val="20"/>
          <w:lang w:val="fr-FR"/>
        </w:rPr>
        <w:t xml:space="preserve"> à son utilisation par d’autres </w:t>
      </w:r>
      <w:r w:rsidR="00084CA5" w:rsidRPr="00A5333E">
        <w:rPr>
          <w:rFonts w:asciiTheme="majorHAnsi" w:hAnsiTheme="majorHAnsi" w:cstheme="majorHAnsi"/>
          <w:sz w:val="20"/>
          <w:lang w:val="fr-FR"/>
        </w:rPr>
        <w:t xml:space="preserve">et la confiance dans l’exactitude de sa fiabilité.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1441DE" w:rsidRPr="00A5333E" w:rsidRDefault="00084CA5"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reconnaissez et acceptez que</w:t>
      </w:r>
      <w:r w:rsidR="0054156A" w:rsidRPr="00A5333E">
        <w:rPr>
          <w:rFonts w:asciiTheme="majorHAnsi" w:hAnsiTheme="majorHAnsi" w:cstheme="majorHAnsi"/>
          <w:sz w:val="20"/>
          <w:lang w:val="fr-FR"/>
        </w:rPr>
        <w:t xml:space="preserve"> &lt;</w:t>
      </w:r>
      <w:r w:rsidRPr="00A5333E">
        <w:rPr>
          <w:rFonts w:asciiTheme="majorHAnsi" w:hAnsiTheme="majorHAnsi" w:cstheme="majorHAnsi"/>
          <w:sz w:val="20"/>
          <w:lang w:val="fr-FR"/>
        </w:rPr>
        <w:t xml:space="preserve"> </w:t>
      </w:r>
      <w:r w:rsidR="009E2484">
        <w:rPr>
          <w:rFonts w:asciiTheme="majorHAnsi" w:hAnsiTheme="majorHAnsi" w:cstheme="majorHAnsi"/>
          <w:sz w:val="20"/>
          <w:lang w:val="fr-FR"/>
        </w:rPr>
        <w:t>FGES ISEA ALUMNI</w:t>
      </w:r>
      <w:r w:rsidR="009E2484" w:rsidRPr="00A5333E">
        <w:rPr>
          <w:rFonts w:asciiTheme="majorHAnsi" w:hAnsiTheme="majorHAnsi" w:cstheme="majorHAnsi"/>
          <w:sz w:val="20"/>
          <w:lang w:val="fr-FR"/>
        </w:rPr>
        <w:t>&gt; n’a</w:t>
      </w:r>
      <w:r w:rsidRPr="00A5333E">
        <w:rPr>
          <w:rFonts w:asciiTheme="majorHAnsi" w:hAnsiTheme="majorHAnsi" w:cstheme="majorHAnsi"/>
          <w:sz w:val="20"/>
          <w:lang w:val="fr-FR"/>
        </w:rPr>
        <w:t xml:space="preserve"> pas d’obligation d’exposer, de contrôler ou de prendre des mesures jugées nécessaires quant au Contenu des Services ou Contenu Utilisateur. </w:t>
      </w:r>
      <w:r w:rsidR="0054156A" w:rsidRPr="00A5333E">
        <w:rPr>
          <w:rFonts w:asciiTheme="majorHAnsi" w:hAnsiTheme="majorHAnsi" w:cstheme="majorHAnsi"/>
          <w:sz w:val="20"/>
          <w:lang w:val="fr-FR"/>
        </w:rPr>
        <w:t>&lt;</w:t>
      </w:r>
      <w:r w:rsidR="009E2484">
        <w:rPr>
          <w:rFonts w:asciiTheme="majorHAnsi" w:hAnsiTheme="majorHAnsi" w:cstheme="majorHAnsi"/>
          <w:sz w:val="20"/>
          <w:lang w:val="fr-FR"/>
        </w:rPr>
        <w:t>FGES ISEA ALUMNI</w:t>
      </w:r>
      <w:r w:rsidR="0054156A" w:rsidRPr="00A5333E">
        <w:rPr>
          <w:rFonts w:asciiTheme="majorHAnsi" w:hAnsiTheme="majorHAnsi" w:cstheme="majorHAnsi"/>
          <w:sz w:val="20"/>
          <w:lang w:val="fr-FR"/>
        </w:rPr>
        <w:t xml:space="preserve">&gt; </w:t>
      </w:r>
      <w:r w:rsidR="001441DE" w:rsidRPr="00A5333E">
        <w:rPr>
          <w:rFonts w:asciiTheme="majorHAnsi" w:hAnsiTheme="majorHAnsi" w:cstheme="majorHAnsi"/>
          <w:sz w:val="20"/>
          <w:lang w:val="fr-FR"/>
        </w:rPr>
        <w:t xml:space="preserve">se </w:t>
      </w:r>
      <w:r w:rsidR="003D4C44" w:rsidRPr="00A5333E">
        <w:rPr>
          <w:rFonts w:asciiTheme="majorHAnsi" w:hAnsiTheme="majorHAnsi" w:cstheme="majorHAnsi"/>
          <w:sz w:val="20"/>
          <w:lang w:val="fr-FR"/>
        </w:rPr>
        <w:t>réserve</w:t>
      </w:r>
      <w:r w:rsidR="001441DE" w:rsidRPr="00A5333E">
        <w:rPr>
          <w:rFonts w:asciiTheme="majorHAnsi" w:hAnsiTheme="majorHAnsi" w:cstheme="majorHAnsi"/>
          <w:sz w:val="20"/>
          <w:lang w:val="fr-FR"/>
        </w:rPr>
        <w:t xml:space="preserve"> le droit, sans </w:t>
      </w:r>
      <w:r w:rsidR="009E2484" w:rsidRPr="00A5333E">
        <w:rPr>
          <w:rFonts w:asciiTheme="majorHAnsi" w:hAnsiTheme="majorHAnsi" w:cstheme="majorHAnsi"/>
          <w:sz w:val="20"/>
          <w:lang w:val="fr-FR"/>
        </w:rPr>
        <w:t>obligation, de</w:t>
      </w:r>
      <w:r w:rsidR="001441DE" w:rsidRPr="00A5333E">
        <w:rPr>
          <w:rFonts w:asciiTheme="majorHAnsi" w:hAnsiTheme="majorHAnsi" w:cstheme="majorHAnsi"/>
          <w:sz w:val="20"/>
          <w:lang w:val="fr-FR"/>
        </w:rPr>
        <w:t xml:space="preserve"> modifier, d’enlever, de supprimer ou de refuser tout Contenu Utilisateur pour toute raison et sans préavis aux utilisateurs. </w:t>
      </w:r>
    </w:p>
    <w:p w:rsidR="001441DE" w:rsidRPr="00A5333E" w:rsidRDefault="001441DE" w:rsidP="00A5333E">
      <w:pPr>
        <w:ind w:left="0" w:firstLine="0"/>
        <w:jc w:val="both"/>
        <w:rPr>
          <w:rFonts w:asciiTheme="majorHAnsi" w:hAnsiTheme="majorHAnsi" w:cstheme="majorHAnsi"/>
          <w:sz w:val="20"/>
          <w:lang w:val="fr-FR"/>
        </w:rPr>
      </w:pPr>
    </w:p>
    <w:p w:rsidR="00E079AF" w:rsidRPr="00A5333E" w:rsidRDefault="001441DE" w:rsidP="00A5333E">
      <w:pPr>
        <w:numPr>
          <w:ilvl w:val="0"/>
          <w:numId w:val="2"/>
        </w:numPr>
        <w:ind w:hanging="720"/>
        <w:jc w:val="both"/>
        <w:rPr>
          <w:rFonts w:asciiTheme="majorHAnsi" w:hAnsiTheme="majorHAnsi" w:cstheme="majorHAnsi"/>
          <w:sz w:val="20"/>
          <w:lang w:val="fr-FR"/>
        </w:rPr>
      </w:pPr>
      <w:r w:rsidRPr="00A5333E">
        <w:rPr>
          <w:rFonts w:asciiTheme="majorHAnsi" w:hAnsiTheme="majorHAnsi" w:cstheme="majorHAnsi"/>
          <w:sz w:val="20"/>
          <w:lang w:val="fr-FR"/>
        </w:rPr>
        <w:t>Si le Contenu Utilisateur viole les normes précitées ou toute dispositions des Conditions d’Utilisation, &lt;</w:t>
      </w:r>
      <w:r w:rsidR="009E2484">
        <w:rPr>
          <w:rFonts w:asciiTheme="majorHAnsi" w:hAnsiTheme="majorHAnsi" w:cstheme="majorHAnsi"/>
          <w:sz w:val="20"/>
          <w:lang w:val="fr-FR"/>
        </w:rPr>
        <w:t>FGES ISEA ALUMNI</w:t>
      </w:r>
      <w:r w:rsidRPr="00A5333E">
        <w:rPr>
          <w:rFonts w:asciiTheme="majorHAnsi" w:hAnsiTheme="majorHAnsi" w:cstheme="majorHAnsi"/>
          <w:sz w:val="20"/>
          <w:lang w:val="fr-FR"/>
        </w:rPr>
        <w:t xml:space="preserve">&gt; se </w:t>
      </w:r>
      <w:r w:rsidR="003D4C44" w:rsidRPr="00A5333E">
        <w:rPr>
          <w:rFonts w:asciiTheme="majorHAnsi" w:hAnsiTheme="majorHAnsi" w:cstheme="majorHAnsi"/>
          <w:sz w:val="20"/>
          <w:lang w:val="fr-FR"/>
        </w:rPr>
        <w:t>réserve</w:t>
      </w:r>
      <w:r w:rsidRPr="00A5333E">
        <w:rPr>
          <w:rFonts w:asciiTheme="majorHAnsi" w:hAnsiTheme="majorHAnsi" w:cstheme="majorHAnsi"/>
          <w:sz w:val="20"/>
          <w:lang w:val="fr-FR"/>
        </w:rPr>
        <w:t xml:space="preserve"> le droit de résilier le compte utilisateur valable et le droit d’utiliser le Service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en addition</w:t>
      </w:r>
      <w:r w:rsidR="00E079AF" w:rsidRPr="00A5333E">
        <w:rPr>
          <w:rFonts w:asciiTheme="majorHAnsi" w:hAnsiTheme="majorHAnsi" w:cstheme="majorHAnsi"/>
          <w:sz w:val="20"/>
          <w:lang w:val="fr-FR"/>
        </w:rPr>
        <w:t xml:space="preserve"> de tout autre droit ou recours existants.</w:t>
      </w:r>
      <w:r w:rsidR="0054156A" w:rsidRPr="00A5333E">
        <w:rPr>
          <w:rFonts w:asciiTheme="majorHAnsi" w:hAnsiTheme="majorHAnsi" w:cstheme="majorHAnsi"/>
          <w:sz w:val="20"/>
          <w:lang w:val="fr-FR"/>
        </w:rPr>
        <w:t xml:space="preserve"> &lt;</w:t>
      </w:r>
      <w:r w:rsidR="009E2484">
        <w:rPr>
          <w:rFonts w:asciiTheme="majorHAnsi" w:hAnsiTheme="majorHAnsi" w:cstheme="majorHAnsi"/>
          <w:sz w:val="20"/>
          <w:lang w:val="fr-FR"/>
        </w:rPr>
        <w:t>FGES ISEA ALUMNI</w:t>
      </w:r>
      <w:r w:rsidR="009E2484" w:rsidRPr="00A5333E">
        <w:rPr>
          <w:rFonts w:asciiTheme="majorHAnsi" w:hAnsiTheme="majorHAnsi" w:cstheme="majorHAnsi"/>
          <w:sz w:val="20"/>
          <w:lang w:val="fr-FR"/>
        </w:rPr>
        <w:t>&gt; n’approuve</w:t>
      </w:r>
      <w:r w:rsidR="00E079AF" w:rsidRPr="00A5333E">
        <w:rPr>
          <w:rFonts w:asciiTheme="majorHAnsi" w:hAnsiTheme="majorHAnsi" w:cstheme="majorHAnsi"/>
          <w:sz w:val="20"/>
          <w:lang w:val="fr-FR"/>
        </w:rPr>
        <w:t xml:space="preserve"> pas ou n’endosse aucun Contenu Utilisateur</w:t>
      </w:r>
      <w:r w:rsidR="0054156A" w:rsidRPr="00A5333E">
        <w:rPr>
          <w:rFonts w:asciiTheme="majorHAnsi" w:hAnsiTheme="majorHAnsi" w:cstheme="majorHAnsi"/>
          <w:sz w:val="20"/>
          <w:lang w:val="fr-FR"/>
        </w:rPr>
        <w:t xml:space="preserve">, </w:t>
      </w:r>
      <w:r w:rsidR="00E079AF" w:rsidRPr="00A5333E">
        <w:rPr>
          <w:rFonts w:asciiTheme="majorHAnsi" w:hAnsiTheme="majorHAnsi" w:cstheme="majorHAnsi"/>
          <w:sz w:val="20"/>
          <w:lang w:val="fr-FR"/>
        </w:rPr>
        <w:t>et vous acceptez</w:t>
      </w:r>
      <w:r w:rsidR="0054156A" w:rsidRPr="00A5333E">
        <w:rPr>
          <w:rFonts w:asciiTheme="majorHAnsi" w:hAnsiTheme="majorHAnsi" w:cstheme="majorHAnsi"/>
          <w:sz w:val="20"/>
          <w:lang w:val="fr-FR"/>
        </w:rPr>
        <w:t xml:space="preserve"> </w:t>
      </w:r>
      <w:r w:rsidR="00E079AF" w:rsidRPr="00A5333E">
        <w:rPr>
          <w:rFonts w:asciiTheme="majorHAnsi" w:hAnsiTheme="majorHAnsi" w:cstheme="majorHAnsi"/>
          <w:sz w:val="20"/>
          <w:lang w:val="fr-FR"/>
        </w:rPr>
        <w:t>que</w:t>
      </w:r>
      <w:r w:rsidR="0054156A" w:rsidRPr="00A5333E">
        <w:rPr>
          <w:rFonts w:asciiTheme="majorHAnsi" w:hAnsiTheme="majorHAnsi" w:cstheme="majorHAnsi"/>
          <w:sz w:val="20"/>
          <w:lang w:val="fr-FR"/>
        </w:rPr>
        <w:t xml:space="preserve"> &lt;</w:t>
      </w:r>
      <w:r w:rsidR="009E2484">
        <w:rPr>
          <w:rFonts w:asciiTheme="majorHAnsi" w:hAnsiTheme="majorHAnsi" w:cstheme="majorHAnsi"/>
          <w:sz w:val="20"/>
          <w:lang w:val="fr-FR"/>
        </w:rPr>
        <w:t>FGES ISEA ALUMNI</w:t>
      </w:r>
      <w:r w:rsidR="00E079AF" w:rsidRPr="00A5333E">
        <w:rPr>
          <w:rFonts w:asciiTheme="majorHAnsi" w:hAnsiTheme="majorHAnsi" w:cstheme="majorHAnsi"/>
          <w:sz w:val="20"/>
          <w:lang w:val="fr-FR"/>
        </w:rPr>
        <w:t xml:space="preserve"> </w:t>
      </w:r>
      <w:r w:rsidR="009E2484" w:rsidRPr="00A5333E">
        <w:rPr>
          <w:rFonts w:asciiTheme="majorHAnsi" w:hAnsiTheme="majorHAnsi" w:cstheme="majorHAnsi"/>
          <w:sz w:val="20"/>
          <w:lang w:val="fr-FR"/>
        </w:rPr>
        <w:t>&gt; décline</w:t>
      </w:r>
      <w:r w:rsidR="00E079AF" w:rsidRPr="00A5333E">
        <w:rPr>
          <w:rFonts w:asciiTheme="majorHAnsi" w:hAnsiTheme="majorHAnsi" w:cstheme="majorHAnsi"/>
          <w:sz w:val="20"/>
          <w:lang w:val="fr-FR"/>
        </w:rPr>
        <w:t xml:space="preserve"> toute responsabilité ou engagement avec votre utilisation de tout Contenu Utilisateur.</w:t>
      </w:r>
    </w:p>
    <w:p w:rsidR="0054156A" w:rsidRPr="00A5333E" w:rsidRDefault="0054156A" w:rsidP="00A5333E">
      <w:pPr>
        <w:spacing w:after="25" w:line="259" w:lineRule="auto"/>
        <w:ind w:left="720" w:firstLine="0"/>
        <w:jc w:val="both"/>
        <w:rPr>
          <w:rFonts w:asciiTheme="majorHAnsi" w:hAnsiTheme="majorHAnsi" w:cstheme="majorHAnsi"/>
          <w:sz w:val="20"/>
          <w:lang w:val="fr-FR"/>
        </w:rPr>
      </w:pPr>
    </w:p>
    <w:p w:rsidR="0054156A" w:rsidRPr="00A5333E" w:rsidRDefault="0054156A" w:rsidP="00A5333E">
      <w:pPr>
        <w:spacing w:after="160" w:line="259" w:lineRule="auto"/>
        <w:ind w:left="0" w:firstLine="0"/>
        <w:jc w:val="both"/>
        <w:rPr>
          <w:rFonts w:asciiTheme="majorHAnsi" w:hAnsiTheme="majorHAnsi" w:cstheme="majorHAnsi"/>
          <w:b/>
          <w:sz w:val="20"/>
          <w:lang w:val="fr-FR"/>
        </w:rPr>
      </w:pPr>
      <w:r w:rsidRPr="00A5333E">
        <w:rPr>
          <w:rFonts w:asciiTheme="majorHAnsi" w:hAnsiTheme="majorHAnsi" w:cstheme="majorHAnsi"/>
          <w:b/>
          <w:sz w:val="20"/>
          <w:lang w:val="fr-FR"/>
        </w:rPr>
        <w:br w:type="page"/>
      </w:r>
    </w:p>
    <w:p w:rsidR="0054156A" w:rsidRPr="00A5333E" w:rsidRDefault="0054156A" w:rsidP="00A5333E">
      <w:pPr>
        <w:tabs>
          <w:tab w:val="center" w:pos="1907"/>
        </w:tabs>
        <w:spacing w:after="23" w:line="259" w:lineRule="auto"/>
        <w:ind w:left="-15" w:firstLine="0"/>
        <w:jc w:val="both"/>
        <w:rPr>
          <w:rFonts w:asciiTheme="majorHAnsi" w:hAnsiTheme="majorHAnsi" w:cstheme="majorHAnsi"/>
          <w:b/>
          <w:sz w:val="20"/>
          <w:lang w:val="fr-FR"/>
        </w:rPr>
      </w:pPr>
      <w:r w:rsidRPr="00A5333E">
        <w:rPr>
          <w:rFonts w:asciiTheme="majorHAnsi" w:hAnsiTheme="majorHAnsi" w:cstheme="majorHAnsi"/>
          <w:b/>
          <w:sz w:val="20"/>
          <w:lang w:val="fr-FR"/>
        </w:rPr>
        <w:lastRenderedPageBreak/>
        <w:t>3.</w:t>
      </w:r>
      <w:r w:rsidRPr="00A5333E">
        <w:rPr>
          <w:rFonts w:asciiTheme="majorHAnsi" w:eastAsia="Arial" w:hAnsiTheme="majorHAnsi" w:cstheme="majorHAnsi"/>
          <w:b/>
          <w:sz w:val="20"/>
          <w:lang w:val="fr-FR"/>
        </w:rPr>
        <w:t xml:space="preserve"> </w:t>
      </w:r>
      <w:r w:rsidRPr="00A5333E">
        <w:rPr>
          <w:rFonts w:asciiTheme="majorHAnsi" w:eastAsia="Arial" w:hAnsiTheme="majorHAnsi" w:cstheme="majorHAnsi"/>
          <w:b/>
          <w:sz w:val="20"/>
          <w:lang w:val="fr-FR"/>
        </w:rPr>
        <w:tab/>
      </w:r>
      <w:r w:rsidR="00E079AF" w:rsidRPr="00A5333E">
        <w:rPr>
          <w:rFonts w:asciiTheme="majorHAnsi" w:hAnsiTheme="majorHAnsi" w:cstheme="majorHAnsi"/>
          <w:b/>
          <w:sz w:val="20"/>
          <w:u w:val="single" w:color="000000"/>
          <w:lang w:val="fr-FR"/>
        </w:rPr>
        <w:t>Vie Privée</w:t>
      </w:r>
      <w:r w:rsidRPr="00A5333E">
        <w:rPr>
          <w:rFonts w:asciiTheme="majorHAnsi" w:hAnsiTheme="majorHAnsi" w:cstheme="majorHAnsi"/>
          <w:b/>
          <w:sz w:val="20"/>
          <w:u w:val="single" w:color="000000"/>
          <w:lang w:val="fr-FR"/>
        </w:rPr>
        <w:t>; Confidentialit</w:t>
      </w:r>
      <w:r w:rsidR="00E079AF" w:rsidRPr="00A5333E">
        <w:rPr>
          <w:rFonts w:asciiTheme="majorHAnsi" w:hAnsiTheme="majorHAnsi" w:cstheme="majorHAnsi"/>
          <w:b/>
          <w:sz w:val="20"/>
          <w:u w:val="single" w:color="000000"/>
          <w:lang w:val="fr-FR"/>
        </w:rPr>
        <w:t>é</w:t>
      </w:r>
      <w:r w:rsidRPr="00A5333E">
        <w:rPr>
          <w:rFonts w:asciiTheme="majorHAnsi" w:hAnsiTheme="majorHAnsi" w:cstheme="majorHAnsi"/>
          <w:b/>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54156A" w:rsidP="00A5333E">
      <w:pPr>
        <w:numPr>
          <w:ilvl w:val="0"/>
          <w:numId w:val="3"/>
        </w:numPr>
        <w:ind w:hanging="720"/>
        <w:jc w:val="both"/>
        <w:rPr>
          <w:rFonts w:asciiTheme="majorHAnsi" w:hAnsiTheme="majorHAnsi" w:cstheme="majorHAnsi"/>
          <w:sz w:val="20"/>
          <w:lang w:val="fr-FR"/>
        </w:rPr>
      </w:pPr>
      <w:r w:rsidRPr="00A5333E">
        <w:rPr>
          <w:rFonts w:asciiTheme="majorHAnsi" w:hAnsiTheme="majorHAnsi" w:cstheme="majorHAnsi"/>
          <w:sz w:val="20"/>
          <w:lang w:val="fr-FR"/>
        </w:rPr>
        <w:t>&lt;</w:t>
      </w:r>
      <w:r w:rsidR="009E2484">
        <w:rPr>
          <w:rFonts w:asciiTheme="majorHAnsi" w:hAnsiTheme="majorHAnsi" w:cstheme="majorHAnsi"/>
          <w:sz w:val="20"/>
          <w:lang w:val="fr-FR"/>
        </w:rPr>
        <w:t>FGES ISEA ALUMNI</w:t>
      </w:r>
      <w:r w:rsidR="009E2484" w:rsidRPr="00A5333E">
        <w:rPr>
          <w:rFonts w:asciiTheme="majorHAnsi" w:hAnsiTheme="majorHAnsi" w:cstheme="majorHAnsi"/>
          <w:sz w:val="20"/>
          <w:lang w:val="fr-FR"/>
        </w:rPr>
        <w:t>&gt; accepte</w:t>
      </w:r>
      <w:r w:rsidR="00E079AF" w:rsidRPr="00A5333E">
        <w:rPr>
          <w:rFonts w:asciiTheme="majorHAnsi" w:hAnsiTheme="majorHAnsi" w:cstheme="majorHAnsi"/>
          <w:sz w:val="20"/>
          <w:lang w:val="fr-FR"/>
        </w:rPr>
        <w:t xml:space="preserve"> d’utiliser votre Contenu Utilisateur en conformité avec la politique de confidentialité du Service</w:t>
      </w:r>
      <w:r w:rsidRPr="00A5333E">
        <w:rPr>
          <w:rFonts w:asciiTheme="majorHAnsi" w:hAnsiTheme="majorHAnsi" w:cstheme="majorHAnsi"/>
          <w:sz w:val="20"/>
          <w:lang w:val="fr-FR"/>
        </w:rPr>
        <w:t xml:space="preserve">, </w:t>
      </w:r>
      <w:r w:rsidR="00E079AF" w:rsidRPr="00A5333E">
        <w:rPr>
          <w:rFonts w:asciiTheme="majorHAnsi" w:hAnsiTheme="majorHAnsi" w:cstheme="majorHAnsi"/>
          <w:sz w:val="20"/>
          <w:lang w:val="fr-FR"/>
        </w:rPr>
        <w:t>assortis de tout données spécifiques au Service de politique d’utilisation</w:t>
      </w:r>
      <w:r w:rsidRPr="00A5333E">
        <w:rPr>
          <w:rFonts w:asciiTheme="majorHAnsi" w:hAnsiTheme="majorHAnsi" w:cstheme="majorHAnsi"/>
          <w:sz w:val="20"/>
          <w:lang w:val="fr-FR"/>
        </w:rPr>
        <w:t xml:space="preserve">, </w:t>
      </w:r>
      <w:r w:rsidR="00733A42" w:rsidRPr="00A5333E">
        <w:rPr>
          <w:rFonts w:asciiTheme="majorHAnsi" w:hAnsiTheme="majorHAnsi" w:cstheme="majorHAnsi"/>
          <w:sz w:val="20"/>
          <w:lang w:val="fr-FR"/>
        </w:rPr>
        <w:t>dé</w:t>
      </w:r>
      <w:r w:rsidR="00E079AF" w:rsidRPr="00A5333E">
        <w:rPr>
          <w:rFonts w:asciiTheme="majorHAnsi" w:hAnsiTheme="majorHAnsi" w:cstheme="majorHAnsi"/>
          <w:sz w:val="20"/>
          <w:lang w:val="fr-FR"/>
        </w:rPr>
        <w:t xml:space="preserve">clarations de confidentialité et </w:t>
      </w:r>
      <w:r w:rsidR="00413EB1" w:rsidRPr="00A5333E">
        <w:rPr>
          <w:rFonts w:asciiTheme="majorHAnsi" w:hAnsiTheme="majorHAnsi" w:cstheme="majorHAnsi"/>
          <w:sz w:val="20"/>
          <w:lang w:val="fr-FR"/>
        </w:rPr>
        <w:t>avis de confidentialité (collectivement</w:t>
      </w:r>
      <w:r w:rsidRPr="00A5333E">
        <w:rPr>
          <w:rFonts w:asciiTheme="majorHAnsi" w:hAnsiTheme="majorHAnsi" w:cstheme="majorHAnsi"/>
          <w:sz w:val="20"/>
          <w:lang w:val="fr-FR"/>
        </w:rPr>
        <w:t>, “</w:t>
      </w:r>
      <w:r w:rsidR="00413EB1" w:rsidRPr="00A5333E">
        <w:rPr>
          <w:rFonts w:asciiTheme="majorHAnsi" w:hAnsiTheme="majorHAnsi" w:cstheme="majorHAnsi"/>
          <w:sz w:val="20"/>
          <w:u w:val="single" w:color="000000"/>
          <w:lang w:val="fr-FR"/>
        </w:rPr>
        <w:t>Politiques de Confidentialité</w:t>
      </w:r>
      <w:r w:rsidRPr="00A5333E">
        <w:rPr>
          <w:rFonts w:asciiTheme="majorHAnsi" w:hAnsiTheme="majorHAnsi" w:cstheme="majorHAnsi"/>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54156A" w:rsidP="00A5333E">
      <w:pPr>
        <w:numPr>
          <w:ilvl w:val="0"/>
          <w:numId w:val="3"/>
        </w:numPr>
        <w:ind w:hanging="720"/>
        <w:jc w:val="both"/>
        <w:rPr>
          <w:rFonts w:asciiTheme="majorHAnsi" w:hAnsiTheme="majorHAnsi" w:cstheme="majorHAnsi"/>
          <w:sz w:val="20"/>
          <w:lang w:val="fr-FR"/>
        </w:rPr>
      </w:pPr>
      <w:r w:rsidRPr="00A5333E">
        <w:rPr>
          <w:rFonts w:asciiTheme="majorHAnsi" w:hAnsiTheme="majorHAnsi" w:cstheme="majorHAnsi"/>
          <w:sz w:val="20"/>
          <w:lang w:val="fr-FR"/>
        </w:rPr>
        <w:t>&lt;</w:t>
      </w:r>
      <w:r w:rsidR="009E2484">
        <w:rPr>
          <w:rFonts w:asciiTheme="majorHAnsi" w:hAnsiTheme="majorHAnsi" w:cstheme="majorHAnsi"/>
          <w:sz w:val="20"/>
          <w:lang w:val="fr-FR"/>
        </w:rPr>
        <w:t>FGES ISEA ALUMNI</w:t>
      </w:r>
      <w:r w:rsidR="00413EB1" w:rsidRPr="00A5333E">
        <w:rPr>
          <w:rFonts w:asciiTheme="majorHAnsi" w:hAnsiTheme="majorHAnsi" w:cstheme="majorHAnsi"/>
          <w:sz w:val="20"/>
          <w:lang w:val="fr-FR"/>
        </w:rPr>
        <w:t xml:space="preserve"> &gt; traitera votre Contenu Utilisateur comme informations confidentielles en </w:t>
      </w:r>
      <w:r w:rsidR="003D4C44" w:rsidRPr="00A5333E">
        <w:rPr>
          <w:rFonts w:asciiTheme="majorHAnsi" w:hAnsiTheme="majorHAnsi" w:cstheme="majorHAnsi"/>
          <w:sz w:val="20"/>
          <w:lang w:val="fr-FR"/>
        </w:rPr>
        <w:t>accord avec &lt;</w:t>
      </w:r>
      <w:r w:rsidR="009E2484">
        <w:rPr>
          <w:rFonts w:asciiTheme="majorHAnsi" w:hAnsiTheme="majorHAnsi" w:cstheme="majorHAnsi"/>
          <w:sz w:val="20"/>
          <w:lang w:val="fr-FR"/>
        </w:rPr>
        <w:t>FGES ISEA ALUMNI</w:t>
      </w:r>
      <w:r w:rsidR="003D4C44" w:rsidRPr="00A5333E">
        <w:rPr>
          <w:rFonts w:asciiTheme="majorHAnsi" w:hAnsiTheme="majorHAnsi" w:cstheme="majorHAnsi"/>
          <w:sz w:val="20"/>
          <w:lang w:val="fr-FR"/>
        </w:rPr>
        <w:t>&gt; politique</w:t>
      </w:r>
      <w:r w:rsidRPr="00A5333E">
        <w:rPr>
          <w:rFonts w:asciiTheme="majorHAnsi" w:hAnsiTheme="majorHAnsi" w:cstheme="majorHAnsi"/>
          <w:sz w:val="20"/>
          <w:lang w:val="fr-FR"/>
        </w:rPr>
        <w:t xml:space="preserve">, </w:t>
      </w:r>
      <w:r w:rsidR="00413EB1" w:rsidRPr="00A5333E">
        <w:rPr>
          <w:rFonts w:asciiTheme="majorHAnsi" w:hAnsiTheme="majorHAnsi" w:cstheme="majorHAnsi"/>
          <w:sz w:val="20"/>
          <w:lang w:val="fr-FR"/>
        </w:rPr>
        <w:t xml:space="preserve">et les utilisera ou communiquera uniquement conformément aux Conditions d’Utilisation des Politiques de Confidentialité. </w:t>
      </w:r>
    </w:p>
    <w:p w:rsidR="00413EB1" w:rsidRPr="00A5333E" w:rsidRDefault="00413EB1" w:rsidP="00A5333E">
      <w:pPr>
        <w:ind w:left="0" w:firstLine="0"/>
        <w:jc w:val="both"/>
        <w:rPr>
          <w:rFonts w:asciiTheme="majorHAnsi" w:hAnsiTheme="majorHAnsi" w:cstheme="majorHAnsi"/>
          <w:sz w:val="20"/>
          <w:lang w:val="fr-FR"/>
        </w:rPr>
      </w:pPr>
    </w:p>
    <w:p w:rsidR="00413EB1" w:rsidRPr="00A5333E" w:rsidRDefault="00413EB1" w:rsidP="00A5333E">
      <w:pPr>
        <w:ind w:left="720" w:firstLine="0"/>
        <w:jc w:val="both"/>
        <w:rPr>
          <w:rFonts w:asciiTheme="majorHAnsi" w:hAnsiTheme="majorHAnsi" w:cstheme="majorHAnsi"/>
          <w:sz w:val="20"/>
          <w:lang w:val="fr-FR"/>
        </w:rPr>
      </w:pPr>
    </w:p>
    <w:p w:rsidR="0054156A" w:rsidRPr="00A5333E" w:rsidRDefault="0054156A" w:rsidP="00A5333E">
      <w:pPr>
        <w:tabs>
          <w:tab w:val="center" w:pos="2660"/>
        </w:tabs>
        <w:spacing w:after="23" w:line="259" w:lineRule="auto"/>
        <w:ind w:left="-15" w:firstLine="0"/>
        <w:jc w:val="both"/>
        <w:rPr>
          <w:rFonts w:asciiTheme="majorHAnsi" w:hAnsiTheme="majorHAnsi" w:cstheme="majorHAnsi"/>
          <w:sz w:val="20"/>
          <w:lang w:val="fr-FR"/>
        </w:rPr>
      </w:pPr>
      <w:r w:rsidRPr="00A5333E">
        <w:rPr>
          <w:rFonts w:asciiTheme="majorHAnsi" w:hAnsiTheme="majorHAnsi" w:cstheme="majorHAnsi"/>
          <w:sz w:val="20"/>
          <w:lang w:val="fr-FR"/>
        </w:rPr>
        <w:t>4.</w:t>
      </w:r>
      <w:r w:rsidRPr="00A5333E">
        <w:rPr>
          <w:rFonts w:asciiTheme="majorHAnsi" w:eastAsia="Arial" w:hAnsiTheme="majorHAnsi" w:cstheme="majorHAnsi"/>
          <w:sz w:val="20"/>
          <w:lang w:val="fr-FR"/>
        </w:rPr>
        <w:t xml:space="preserve"> </w:t>
      </w:r>
      <w:r w:rsidRPr="00A5333E">
        <w:rPr>
          <w:rFonts w:asciiTheme="majorHAnsi" w:eastAsia="Arial" w:hAnsiTheme="majorHAnsi" w:cstheme="majorHAnsi"/>
          <w:sz w:val="20"/>
          <w:lang w:val="fr-FR"/>
        </w:rPr>
        <w:tab/>
      </w:r>
      <w:r w:rsidR="00413EB1" w:rsidRPr="00A5333E">
        <w:rPr>
          <w:rFonts w:asciiTheme="majorHAnsi" w:hAnsiTheme="majorHAnsi" w:cstheme="majorHAnsi"/>
          <w:sz w:val="20"/>
          <w:u w:val="single" w:color="000000"/>
          <w:lang w:val="fr-FR"/>
        </w:rPr>
        <w:t>Limites</w:t>
      </w:r>
      <w:r w:rsidRPr="00A5333E">
        <w:rPr>
          <w:rFonts w:asciiTheme="majorHAnsi" w:hAnsiTheme="majorHAnsi" w:cstheme="majorHAnsi"/>
          <w:sz w:val="20"/>
          <w:u w:val="single" w:color="000000"/>
          <w:lang w:val="fr-FR"/>
        </w:rPr>
        <w:t xml:space="preserve"> </w:t>
      </w:r>
      <w:r w:rsidR="00413EB1" w:rsidRPr="00A5333E">
        <w:rPr>
          <w:rFonts w:asciiTheme="majorHAnsi" w:hAnsiTheme="majorHAnsi" w:cstheme="majorHAnsi"/>
          <w:sz w:val="20"/>
          <w:u w:val="single" w:color="000000"/>
          <w:lang w:val="fr-FR"/>
        </w:rPr>
        <w:t>de Responsabilité</w:t>
      </w:r>
      <w:r w:rsidRPr="00A5333E">
        <w:rPr>
          <w:rFonts w:asciiTheme="majorHAnsi" w:hAnsiTheme="majorHAnsi" w:cstheme="majorHAnsi"/>
          <w:sz w:val="20"/>
          <w:u w:val="single" w:color="000000"/>
          <w:lang w:val="fr-FR"/>
        </w:rPr>
        <w:t>; Indemni</w:t>
      </w:r>
      <w:r w:rsidR="00413EB1" w:rsidRPr="00A5333E">
        <w:rPr>
          <w:rFonts w:asciiTheme="majorHAnsi" w:hAnsiTheme="majorHAnsi" w:cstheme="majorHAnsi"/>
          <w:sz w:val="20"/>
          <w:u w:val="single" w:color="000000"/>
          <w:lang w:val="fr-FR"/>
        </w:rPr>
        <w:t>s</w:t>
      </w:r>
      <w:r w:rsidRPr="00A5333E">
        <w:rPr>
          <w:rFonts w:asciiTheme="majorHAnsi" w:hAnsiTheme="majorHAnsi" w:cstheme="majorHAnsi"/>
          <w:sz w:val="20"/>
          <w:u w:val="single" w:color="000000"/>
          <w:lang w:val="fr-FR"/>
        </w:rPr>
        <w:t>ation</w:t>
      </w:r>
      <w:r w:rsidRPr="00A5333E">
        <w:rPr>
          <w:rFonts w:asciiTheme="majorHAnsi" w:hAnsiTheme="majorHAnsi" w:cstheme="majorHAnsi"/>
          <w:sz w:val="20"/>
          <w:lang w:val="fr-FR"/>
        </w:rPr>
        <w:t xml:space="preserve">. </w:t>
      </w:r>
      <w:r w:rsidRPr="00A5333E">
        <w:rPr>
          <w:rFonts w:asciiTheme="majorHAnsi" w:hAnsiTheme="majorHAnsi" w:cstheme="majorHAnsi"/>
          <w:b/>
          <w:sz w:val="20"/>
          <w:lang w:val="fr-FR"/>
        </w:rPr>
        <w:t xml:space="preserve">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r w:rsidRPr="00A5333E">
        <w:rPr>
          <w:rFonts w:asciiTheme="majorHAnsi" w:hAnsiTheme="majorHAnsi" w:cstheme="majorHAnsi"/>
          <w:b/>
          <w:sz w:val="20"/>
          <w:lang w:val="fr-FR"/>
        </w:rPr>
        <w:t xml:space="preserve"> </w:t>
      </w:r>
    </w:p>
    <w:p w:rsidR="0054156A" w:rsidRPr="00A5333E" w:rsidRDefault="00413EB1" w:rsidP="00A5333E">
      <w:pPr>
        <w:numPr>
          <w:ilvl w:val="0"/>
          <w:numId w:val="4"/>
        </w:numPr>
        <w:spacing w:after="9" w:line="269" w:lineRule="auto"/>
        <w:ind w:hanging="720"/>
        <w:jc w:val="both"/>
        <w:rPr>
          <w:rFonts w:asciiTheme="majorHAnsi" w:hAnsiTheme="majorHAnsi" w:cstheme="majorHAnsi"/>
          <w:sz w:val="20"/>
          <w:lang w:val="fr-FR"/>
        </w:rPr>
      </w:pPr>
      <w:r w:rsidRPr="00A5333E">
        <w:rPr>
          <w:rFonts w:asciiTheme="majorHAnsi" w:hAnsiTheme="majorHAnsi" w:cstheme="majorHAnsi"/>
          <w:b/>
          <w:sz w:val="20"/>
          <w:lang w:val="fr-FR"/>
        </w:rPr>
        <w:t>CE</w:t>
      </w:r>
      <w:r w:rsidR="0054156A" w:rsidRPr="00A5333E">
        <w:rPr>
          <w:rFonts w:asciiTheme="majorHAnsi" w:hAnsiTheme="majorHAnsi" w:cstheme="majorHAnsi"/>
          <w:b/>
          <w:sz w:val="20"/>
          <w:lang w:val="fr-FR"/>
        </w:rPr>
        <w:t xml:space="preserve"> SERVICE </w:t>
      </w:r>
      <w:r w:rsidRPr="00A5333E">
        <w:rPr>
          <w:rFonts w:asciiTheme="majorHAnsi" w:hAnsiTheme="majorHAnsi" w:cstheme="majorHAnsi"/>
          <w:b/>
          <w:sz w:val="20"/>
          <w:lang w:val="fr-FR"/>
        </w:rPr>
        <w:t>ET TOUT SON CONTENU SONT FOURNIS</w:t>
      </w:r>
      <w:r w:rsidR="0054156A" w:rsidRPr="00A5333E">
        <w:rPr>
          <w:rFonts w:asciiTheme="majorHAnsi" w:hAnsiTheme="majorHAnsi" w:cstheme="majorHAnsi"/>
          <w:b/>
          <w:sz w:val="20"/>
          <w:lang w:val="fr-FR"/>
        </w:rPr>
        <w:t xml:space="preserve"> </w:t>
      </w:r>
      <w:r w:rsidRPr="00A5333E">
        <w:rPr>
          <w:rFonts w:asciiTheme="majorHAnsi" w:hAnsiTheme="majorHAnsi" w:cstheme="majorHAnsi"/>
          <w:b/>
          <w:sz w:val="20"/>
          <w:lang w:val="fr-FR"/>
        </w:rPr>
        <w:t xml:space="preserve">“TEL QUEL” ET SANS AUCUNE GARANTIE DE QUELQUE SORTE QUE </w:t>
      </w:r>
      <w:r w:rsidR="009E2484">
        <w:rPr>
          <w:rFonts w:asciiTheme="majorHAnsi" w:hAnsiTheme="majorHAnsi" w:cstheme="majorHAnsi"/>
          <w:b/>
          <w:sz w:val="20"/>
          <w:lang w:val="fr-FR"/>
        </w:rPr>
        <w:t>CE</w:t>
      </w:r>
      <w:r w:rsidRPr="00A5333E">
        <w:rPr>
          <w:rFonts w:asciiTheme="majorHAnsi" w:hAnsiTheme="majorHAnsi" w:cstheme="majorHAnsi"/>
          <w:b/>
          <w:sz w:val="20"/>
          <w:lang w:val="fr-FR"/>
        </w:rPr>
        <w:t xml:space="preserve"> SOIT, EXPRESSE OU IMPLICITE. </w:t>
      </w:r>
    </w:p>
    <w:p w:rsidR="0054156A" w:rsidRPr="00A5333E" w:rsidRDefault="0054156A" w:rsidP="00A5333E">
      <w:pPr>
        <w:spacing w:after="9" w:line="269" w:lineRule="auto"/>
        <w:ind w:left="715" w:hanging="10"/>
        <w:jc w:val="both"/>
        <w:rPr>
          <w:rFonts w:asciiTheme="majorHAnsi" w:hAnsiTheme="majorHAnsi" w:cstheme="majorHAnsi"/>
          <w:sz w:val="20"/>
          <w:lang w:val="fr-FR"/>
        </w:rPr>
      </w:pPr>
      <w:r w:rsidRPr="00A5333E">
        <w:rPr>
          <w:rFonts w:asciiTheme="majorHAnsi" w:hAnsiTheme="majorHAnsi" w:cstheme="majorHAnsi"/>
          <w:b/>
          <w:sz w:val="20"/>
          <w:lang w:val="fr-FR"/>
        </w:rPr>
        <w:t>&lt;</w:t>
      </w:r>
      <w:r w:rsidR="009E2484">
        <w:rPr>
          <w:rFonts w:asciiTheme="majorHAnsi" w:hAnsiTheme="majorHAnsi" w:cstheme="majorHAnsi"/>
          <w:b/>
          <w:sz w:val="20"/>
          <w:lang w:val="fr-FR"/>
        </w:rPr>
        <w:t>FGES ISEA ALUMNI</w:t>
      </w:r>
      <w:r w:rsidR="009E2484" w:rsidRPr="00A5333E">
        <w:rPr>
          <w:rFonts w:asciiTheme="majorHAnsi" w:hAnsiTheme="majorHAnsi" w:cstheme="majorHAnsi"/>
          <w:b/>
          <w:sz w:val="20"/>
          <w:lang w:val="fr-FR"/>
        </w:rPr>
        <w:t>&gt; N’APPROUVE</w:t>
      </w:r>
      <w:r w:rsidR="00413EB1" w:rsidRPr="00A5333E">
        <w:rPr>
          <w:rFonts w:asciiTheme="majorHAnsi" w:hAnsiTheme="majorHAnsi" w:cstheme="majorHAnsi"/>
          <w:b/>
          <w:sz w:val="20"/>
          <w:lang w:val="fr-FR"/>
        </w:rPr>
        <w:t xml:space="preserve"> OU ENDOS</w:t>
      </w:r>
      <w:r w:rsidRPr="00A5333E">
        <w:rPr>
          <w:rFonts w:asciiTheme="majorHAnsi" w:hAnsiTheme="majorHAnsi" w:cstheme="majorHAnsi"/>
          <w:b/>
          <w:sz w:val="20"/>
          <w:lang w:val="fr-FR"/>
        </w:rPr>
        <w:t xml:space="preserve">SE </w:t>
      </w:r>
      <w:r w:rsidR="00413EB1" w:rsidRPr="00A5333E">
        <w:rPr>
          <w:rFonts w:asciiTheme="majorHAnsi" w:hAnsiTheme="majorHAnsi" w:cstheme="majorHAnsi"/>
          <w:b/>
          <w:sz w:val="20"/>
          <w:lang w:val="fr-FR"/>
        </w:rPr>
        <w:t>AUCUN</w:t>
      </w:r>
      <w:r w:rsidRPr="00A5333E">
        <w:rPr>
          <w:rFonts w:asciiTheme="majorHAnsi" w:hAnsiTheme="majorHAnsi" w:cstheme="majorHAnsi"/>
          <w:b/>
          <w:sz w:val="20"/>
          <w:lang w:val="fr-FR"/>
        </w:rPr>
        <w:t xml:space="preserve"> </w:t>
      </w:r>
      <w:r w:rsidR="00413EB1" w:rsidRPr="00A5333E">
        <w:rPr>
          <w:rFonts w:asciiTheme="majorHAnsi" w:hAnsiTheme="majorHAnsi" w:cstheme="majorHAnsi"/>
          <w:b/>
          <w:sz w:val="20"/>
          <w:lang w:val="fr-FR"/>
        </w:rPr>
        <w:t>CONTENU UTILISATEUR</w:t>
      </w:r>
      <w:r w:rsidRPr="00A5333E">
        <w:rPr>
          <w:rFonts w:asciiTheme="majorHAnsi" w:hAnsiTheme="majorHAnsi" w:cstheme="majorHAnsi"/>
          <w:b/>
          <w:sz w:val="20"/>
          <w:lang w:val="fr-FR"/>
        </w:rPr>
        <w:t xml:space="preserve">. </w:t>
      </w:r>
    </w:p>
    <w:p w:rsidR="0054156A" w:rsidRPr="00A5333E" w:rsidRDefault="0054156A" w:rsidP="00A5333E">
      <w:pPr>
        <w:spacing w:after="9" w:line="269" w:lineRule="auto"/>
        <w:ind w:left="715" w:hanging="10"/>
        <w:jc w:val="both"/>
        <w:rPr>
          <w:rFonts w:asciiTheme="majorHAnsi" w:hAnsiTheme="majorHAnsi" w:cstheme="majorHAnsi"/>
          <w:sz w:val="20"/>
          <w:lang w:val="fr-FR"/>
        </w:rPr>
      </w:pPr>
      <w:r w:rsidRPr="00A5333E">
        <w:rPr>
          <w:rFonts w:asciiTheme="majorHAnsi" w:hAnsiTheme="majorHAnsi" w:cstheme="majorHAnsi"/>
          <w:b/>
          <w:sz w:val="20"/>
          <w:lang w:val="fr-FR"/>
        </w:rPr>
        <w:t>&lt;</w:t>
      </w:r>
      <w:r w:rsidR="009E2484">
        <w:rPr>
          <w:rFonts w:asciiTheme="majorHAnsi" w:hAnsiTheme="majorHAnsi" w:cstheme="majorHAnsi"/>
          <w:b/>
          <w:sz w:val="20"/>
          <w:lang w:val="fr-FR"/>
        </w:rPr>
        <w:t>FGES ISEA ALUMNI</w:t>
      </w:r>
      <w:r w:rsidR="009E2484" w:rsidRPr="00A5333E">
        <w:rPr>
          <w:rFonts w:asciiTheme="majorHAnsi" w:hAnsiTheme="majorHAnsi" w:cstheme="majorHAnsi"/>
          <w:b/>
          <w:sz w:val="20"/>
          <w:lang w:val="fr-FR"/>
        </w:rPr>
        <w:t>&gt; N’EST</w:t>
      </w:r>
      <w:r w:rsidR="00413EB1" w:rsidRPr="00A5333E">
        <w:rPr>
          <w:rFonts w:asciiTheme="majorHAnsi" w:hAnsiTheme="majorHAnsi" w:cstheme="majorHAnsi"/>
          <w:b/>
          <w:sz w:val="20"/>
          <w:lang w:val="fr-FR"/>
        </w:rPr>
        <w:t xml:space="preserve"> PAS RESPONSABLE</w:t>
      </w:r>
      <w:r w:rsidRPr="00A5333E">
        <w:rPr>
          <w:rFonts w:asciiTheme="majorHAnsi" w:hAnsiTheme="majorHAnsi" w:cstheme="majorHAnsi"/>
          <w:b/>
          <w:sz w:val="20"/>
          <w:lang w:val="fr-FR"/>
        </w:rPr>
        <w:t xml:space="preserve"> </w:t>
      </w:r>
      <w:r w:rsidR="00413EB1" w:rsidRPr="00A5333E">
        <w:rPr>
          <w:rFonts w:asciiTheme="majorHAnsi" w:hAnsiTheme="majorHAnsi" w:cstheme="majorHAnsi"/>
          <w:b/>
          <w:sz w:val="20"/>
          <w:lang w:val="fr-FR"/>
        </w:rPr>
        <w:t xml:space="preserve">ENVERS LES UTILISATEURS OU VISITEURS EN CAS DE DOMMAGES SUBIS </w:t>
      </w:r>
      <w:r w:rsidR="003D539C" w:rsidRPr="00A5333E">
        <w:rPr>
          <w:rFonts w:asciiTheme="majorHAnsi" w:hAnsiTheme="majorHAnsi" w:cstheme="majorHAnsi"/>
          <w:b/>
          <w:sz w:val="20"/>
          <w:lang w:val="fr-FR"/>
        </w:rPr>
        <w:t>DE QUELQUES SORTES QU’IL SOIT POUVANT DECOULER DE L’UTILISATION DE CE SERVICE, DU CONTENU DES SERVICES, DU CONTENU UTILISATEUR, INDEPENDAMMENT DE SI</w:t>
      </w:r>
      <w:r w:rsidRPr="00A5333E">
        <w:rPr>
          <w:rFonts w:asciiTheme="majorHAnsi" w:hAnsiTheme="majorHAnsi" w:cstheme="majorHAnsi"/>
          <w:b/>
          <w:sz w:val="20"/>
          <w:lang w:val="fr-FR"/>
        </w:rPr>
        <w:t xml:space="preserve"> &lt;</w:t>
      </w:r>
      <w:r w:rsidR="003D539C" w:rsidRPr="00A5333E">
        <w:rPr>
          <w:rFonts w:asciiTheme="majorHAnsi" w:hAnsiTheme="majorHAnsi" w:cstheme="majorHAnsi"/>
          <w:b/>
          <w:sz w:val="20"/>
          <w:lang w:val="fr-FR"/>
        </w:rPr>
        <w:t xml:space="preserve"> </w:t>
      </w:r>
      <w:r w:rsidR="009E2484">
        <w:rPr>
          <w:rFonts w:asciiTheme="majorHAnsi" w:hAnsiTheme="majorHAnsi" w:cstheme="majorHAnsi"/>
          <w:b/>
          <w:sz w:val="20"/>
          <w:lang w:val="fr-FR"/>
        </w:rPr>
        <w:t>FGES ISEA ALUMNI</w:t>
      </w:r>
      <w:r w:rsidR="009E2484" w:rsidRPr="00A5333E">
        <w:rPr>
          <w:rFonts w:asciiTheme="majorHAnsi" w:hAnsiTheme="majorHAnsi" w:cstheme="majorHAnsi"/>
          <w:b/>
          <w:sz w:val="20"/>
          <w:lang w:val="fr-FR"/>
        </w:rPr>
        <w:t>&gt; A</w:t>
      </w:r>
      <w:r w:rsidR="003D539C" w:rsidRPr="00A5333E">
        <w:rPr>
          <w:rFonts w:asciiTheme="majorHAnsi" w:hAnsiTheme="majorHAnsi" w:cstheme="majorHAnsi"/>
          <w:b/>
          <w:sz w:val="20"/>
          <w:lang w:val="fr-FR"/>
        </w:rPr>
        <w:t xml:space="preserve"> ETE INFORME DE LA POSSIBILITE DE DOMMAGES. </w:t>
      </w:r>
    </w:p>
    <w:p w:rsidR="0054156A" w:rsidRPr="00A5333E" w:rsidRDefault="0054156A" w:rsidP="00A5333E">
      <w:pPr>
        <w:spacing w:after="20" w:line="259" w:lineRule="auto"/>
        <w:ind w:left="810" w:firstLine="0"/>
        <w:jc w:val="both"/>
        <w:rPr>
          <w:rFonts w:asciiTheme="majorHAnsi" w:hAnsiTheme="majorHAnsi" w:cstheme="majorHAnsi"/>
          <w:sz w:val="20"/>
          <w:lang w:val="fr-FR"/>
        </w:rPr>
      </w:pPr>
      <w:r w:rsidRPr="00A5333E">
        <w:rPr>
          <w:rFonts w:asciiTheme="majorHAnsi" w:hAnsiTheme="majorHAnsi" w:cstheme="majorHAnsi"/>
          <w:b/>
          <w:sz w:val="20"/>
          <w:lang w:val="fr-FR"/>
        </w:rPr>
        <w:t xml:space="preserve"> </w:t>
      </w:r>
    </w:p>
    <w:p w:rsidR="00AA5A24" w:rsidRPr="00A5333E" w:rsidRDefault="003D539C" w:rsidP="00A5333E">
      <w:pPr>
        <w:numPr>
          <w:ilvl w:val="0"/>
          <w:numId w:val="4"/>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acceptez de dédommager et tenir indemne</w:t>
      </w:r>
      <w:r w:rsidR="0054156A" w:rsidRPr="00A5333E">
        <w:rPr>
          <w:rFonts w:asciiTheme="majorHAnsi" w:hAnsiTheme="majorHAnsi" w:cstheme="majorHAnsi"/>
          <w:sz w:val="20"/>
          <w:lang w:val="fr-FR"/>
        </w:rPr>
        <w:t xml:space="preserve"> &lt;</w:t>
      </w:r>
      <w:r w:rsidR="009E2484">
        <w:rPr>
          <w:rFonts w:asciiTheme="majorHAnsi" w:hAnsiTheme="majorHAnsi" w:cstheme="majorHAnsi"/>
          <w:sz w:val="20"/>
          <w:lang w:val="fr-FR"/>
        </w:rPr>
        <w:t>FGES ISEA ALUMNI</w:t>
      </w:r>
      <w:r w:rsidRPr="00A5333E">
        <w:rPr>
          <w:rFonts w:asciiTheme="majorHAnsi" w:hAnsiTheme="majorHAnsi" w:cstheme="majorHAnsi"/>
          <w:sz w:val="20"/>
          <w:lang w:val="fr-FR"/>
        </w:rPr>
        <w:t xml:space="preserve">&gt; et ces </w:t>
      </w:r>
      <w:r w:rsidR="00AA5A24" w:rsidRPr="00A5333E">
        <w:rPr>
          <w:rFonts w:asciiTheme="majorHAnsi" w:hAnsiTheme="majorHAnsi" w:cstheme="majorHAnsi"/>
          <w:sz w:val="20"/>
          <w:lang w:val="fr-FR"/>
        </w:rPr>
        <w:t>cadres</w:t>
      </w:r>
      <w:r w:rsidRPr="00A5333E">
        <w:rPr>
          <w:rFonts w:asciiTheme="majorHAnsi" w:hAnsiTheme="majorHAnsi" w:cstheme="majorHAnsi"/>
          <w:sz w:val="20"/>
          <w:lang w:val="fr-FR"/>
        </w:rPr>
        <w:t xml:space="preserve">, </w:t>
      </w:r>
      <w:r w:rsidR="00AA5A24" w:rsidRPr="00A5333E">
        <w:rPr>
          <w:rFonts w:asciiTheme="majorHAnsi" w:hAnsiTheme="majorHAnsi" w:cstheme="majorHAnsi"/>
          <w:sz w:val="20"/>
          <w:lang w:val="fr-FR"/>
        </w:rPr>
        <w:t>membres</w:t>
      </w:r>
      <w:r w:rsidR="0054156A" w:rsidRPr="00A5333E">
        <w:rPr>
          <w:rFonts w:asciiTheme="majorHAnsi" w:hAnsiTheme="majorHAnsi" w:cstheme="majorHAnsi"/>
          <w:sz w:val="20"/>
          <w:lang w:val="fr-FR"/>
        </w:rPr>
        <w:t xml:space="preserve">, </w:t>
      </w:r>
      <w:r w:rsidR="00AA5A24" w:rsidRPr="00A5333E">
        <w:rPr>
          <w:rFonts w:asciiTheme="majorHAnsi" w:hAnsiTheme="majorHAnsi" w:cstheme="majorHAnsi"/>
          <w:sz w:val="20"/>
          <w:lang w:val="fr-FR"/>
        </w:rPr>
        <w:t>conseil d</w:t>
      </w:r>
      <w:r w:rsidR="00733A42" w:rsidRPr="00A5333E">
        <w:rPr>
          <w:rFonts w:asciiTheme="majorHAnsi" w:hAnsiTheme="majorHAnsi" w:cstheme="majorHAnsi"/>
          <w:sz w:val="20"/>
          <w:lang w:val="fr-FR"/>
        </w:rPr>
        <w:t>e direction, directeurs, employé</w:t>
      </w:r>
      <w:r w:rsidR="00AA5A24" w:rsidRPr="00A5333E">
        <w:rPr>
          <w:rFonts w:asciiTheme="majorHAnsi" w:hAnsiTheme="majorHAnsi" w:cstheme="majorHAnsi"/>
          <w:sz w:val="20"/>
          <w:lang w:val="fr-FR"/>
        </w:rPr>
        <w:t>s et</w:t>
      </w:r>
      <w:r w:rsidR="0054156A" w:rsidRPr="00A5333E">
        <w:rPr>
          <w:rFonts w:asciiTheme="majorHAnsi" w:hAnsiTheme="majorHAnsi" w:cstheme="majorHAnsi"/>
          <w:sz w:val="20"/>
          <w:lang w:val="fr-FR"/>
        </w:rPr>
        <w:t xml:space="preserve"> agents,</w:t>
      </w:r>
      <w:r w:rsidR="00AA5A24" w:rsidRPr="00A5333E">
        <w:rPr>
          <w:rFonts w:asciiTheme="majorHAnsi" w:hAnsiTheme="majorHAnsi" w:cstheme="majorHAnsi"/>
          <w:sz w:val="20"/>
          <w:lang w:val="fr-FR"/>
        </w:rPr>
        <w:t xml:space="preserve"> de et contre toute réclamation, demande, action, poursuite, responsabilité, </w:t>
      </w:r>
      <w:r w:rsidR="009E2484" w:rsidRPr="00A5333E">
        <w:rPr>
          <w:rFonts w:asciiTheme="majorHAnsi" w:hAnsiTheme="majorHAnsi" w:cstheme="majorHAnsi"/>
          <w:sz w:val="20"/>
          <w:lang w:val="fr-FR"/>
        </w:rPr>
        <w:t>coût, dommage</w:t>
      </w:r>
      <w:r w:rsidR="00AA5A24" w:rsidRPr="00A5333E">
        <w:rPr>
          <w:rFonts w:asciiTheme="majorHAnsi" w:hAnsiTheme="majorHAnsi" w:cstheme="majorHAnsi"/>
          <w:sz w:val="20"/>
          <w:lang w:val="fr-FR"/>
        </w:rPr>
        <w:t xml:space="preserve"> et coûts (y compris, sans s’y limiter, </w:t>
      </w:r>
    </w:p>
    <w:p w:rsidR="00733A42" w:rsidRPr="00A5333E" w:rsidRDefault="009E2484" w:rsidP="00A5333E">
      <w:pPr>
        <w:numPr>
          <w:ilvl w:val="0"/>
          <w:numId w:val="4"/>
        </w:numPr>
        <w:ind w:hanging="720"/>
        <w:jc w:val="both"/>
        <w:rPr>
          <w:rFonts w:asciiTheme="majorHAnsi" w:hAnsiTheme="majorHAnsi" w:cstheme="majorHAnsi"/>
          <w:sz w:val="20"/>
          <w:lang w:val="fr-FR"/>
        </w:rPr>
      </w:pPr>
      <w:r w:rsidRPr="00A5333E">
        <w:rPr>
          <w:rFonts w:asciiTheme="majorHAnsi" w:hAnsiTheme="majorHAnsi" w:cstheme="majorHAnsi"/>
          <w:sz w:val="20"/>
          <w:lang w:val="fr-FR"/>
        </w:rPr>
        <w:lastRenderedPageBreak/>
        <w:t>Frais</w:t>
      </w:r>
      <w:r w:rsidR="00AA5A24" w:rsidRPr="00A5333E">
        <w:rPr>
          <w:rFonts w:asciiTheme="majorHAnsi" w:hAnsiTheme="majorHAnsi" w:cstheme="majorHAnsi"/>
          <w:sz w:val="20"/>
          <w:lang w:val="fr-FR"/>
        </w:rPr>
        <w:t xml:space="preserve"> juridiques r</w:t>
      </w:r>
      <w:r w:rsidR="0054156A" w:rsidRPr="00A5333E">
        <w:rPr>
          <w:rFonts w:asciiTheme="majorHAnsi" w:hAnsiTheme="majorHAnsi" w:cstheme="majorHAnsi"/>
          <w:sz w:val="20"/>
          <w:lang w:val="fr-FR"/>
        </w:rPr>
        <w:t>a</w:t>
      </w:r>
      <w:r w:rsidR="00AA5A24" w:rsidRPr="00A5333E">
        <w:rPr>
          <w:rFonts w:asciiTheme="majorHAnsi" w:hAnsiTheme="majorHAnsi" w:cstheme="majorHAnsi"/>
          <w:sz w:val="20"/>
          <w:lang w:val="fr-FR"/>
        </w:rPr>
        <w:t>i</w:t>
      </w:r>
      <w:r w:rsidR="0054156A" w:rsidRPr="00A5333E">
        <w:rPr>
          <w:rFonts w:asciiTheme="majorHAnsi" w:hAnsiTheme="majorHAnsi" w:cstheme="majorHAnsi"/>
          <w:sz w:val="20"/>
          <w:lang w:val="fr-FR"/>
        </w:rPr>
        <w:t>so</w:t>
      </w:r>
      <w:r w:rsidR="00AA5A24" w:rsidRPr="00A5333E">
        <w:rPr>
          <w:rFonts w:asciiTheme="majorHAnsi" w:hAnsiTheme="majorHAnsi" w:cstheme="majorHAnsi"/>
          <w:sz w:val="20"/>
          <w:lang w:val="fr-FR"/>
        </w:rPr>
        <w:t>n</w:t>
      </w:r>
      <w:r w:rsidR="0054156A" w:rsidRPr="00A5333E">
        <w:rPr>
          <w:rFonts w:asciiTheme="majorHAnsi" w:hAnsiTheme="majorHAnsi" w:cstheme="majorHAnsi"/>
          <w:sz w:val="20"/>
          <w:lang w:val="fr-FR"/>
        </w:rPr>
        <w:t>nable</w:t>
      </w:r>
      <w:r w:rsidR="00AA5A24" w:rsidRPr="00A5333E">
        <w:rPr>
          <w:rFonts w:asciiTheme="majorHAnsi" w:hAnsiTheme="majorHAnsi" w:cstheme="majorHAnsi"/>
          <w:sz w:val="20"/>
          <w:lang w:val="fr-FR"/>
        </w:rPr>
        <w:t>s</w:t>
      </w:r>
      <w:r w:rsidR="0054156A" w:rsidRPr="00A5333E">
        <w:rPr>
          <w:rFonts w:asciiTheme="majorHAnsi" w:hAnsiTheme="majorHAnsi" w:cstheme="majorHAnsi"/>
          <w:sz w:val="20"/>
          <w:lang w:val="fr-FR"/>
        </w:rPr>
        <w:t xml:space="preserve">) </w:t>
      </w:r>
      <w:r w:rsidR="003D4C44" w:rsidRPr="00A5333E">
        <w:rPr>
          <w:rFonts w:asciiTheme="majorHAnsi" w:hAnsiTheme="majorHAnsi" w:cstheme="majorHAnsi"/>
          <w:sz w:val="20"/>
          <w:lang w:val="fr-FR"/>
        </w:rPr>
        <w:t>résultant</w:t>
      </w:r>
      <w:r w:rsidR="00AA5A24" w:rsidRPr="00A5333E">
        <w:rPr>
          <w:rFonts w:asciiTheme="majorHAnsi" w:hAnsiTheme="majorHAnsi" w:cstheme="majorHAnsi"/>
          <w:sz w:val="20"/>
          <w:lang w:val="fr-FR"/>
        </w:rPr>
        <w:t xml:space="preserve"> </w:t>
      </w:r>
      <w:r w:rsidR="00733A42" w:rsidRPr="00A5333E">
        <w:rPr>
          <w:rFonts w:asciiTheme="majorHAnsi" w:hAnsiTheme="majorHAnsi" w:cstheme="majorHAnsi"/>
          <w:sz w:val="20"/>
          <w:lang w:val="fr-FR"/>
        </w:rPr>
        <w:t>ou</w:t>
      </w:r>
      <w:r w:rsidR="00AA5A24" w:rsidRPr="00A5333E">
        <w:rPr>
          <w:rFonts w:asciiTheme="majorHAnsi" w:hAnsiTheme="majorHAnsi" w:cstheme="majorHAnsi"/>
          <w:sz w:val="20"/>
          <w:lang w:val="fr-FR"/>
        </w:rPr>
        <w:t xml:space="preserve"> </w:t>
      </w:r>
      <w:r w:rsidR="00733A42" w:rsidRPr="00A5333E">
        <w:rPr>
          <w:rFonts w:asciiTheme="majorHAnsi" w:hAnsiTheme="majorHAnsi" w:cstheme="majorHAnsi"/>
          <w:sz w:val="20"/>
          <w:lang w:val="fr-FR"/>
        </w:rPr>
        <w:t xml:space="preserve">relatif à votre utilisation du Service ou de tout Contenu des Services ou de votre Contenu Utilisateur, et/ou votre non-respect de toute disposition des présentes Conditions d’Utilisation.  </w:t>
      </w:r>
    </w:p>
    <w:p w:rsidR="0054156A" w:rsidRPr="00A5333E" w:rsidRDefault="0054156A" w:rsidP="00A5333E">
      <w:pPr>
        <w:spacing w:after="20" w:line="259" w:lineRule="auto"/>
        <w:ind w:left="720" w:firstLine="0"/>
        <w:jc w:val="both"/>
        <w:rPr>
          <w:rFonts w:asciiTheme="majorHAnsi" w:hAnsiTheme="majorHAnsi" w:cstheme="majorHAnsi"/>
          <w:sz w:val="20"/>
          <w:lang w:val="fr-FR"/>
        </w:rPr>
      </w:pPr>
    </w:p>
    <w:p w:rsidR="0054156A" w:rsidRPr="00A5333E" w:rsidRDefault="0054156A" w:rsidP="00A5333E">
      <w:pPr>
        <w:spacing w:after="160" w:line="259" w:lineRule="auto"/>
        <w:ind w:left="0" w:firstLine="0"/>
        <w:jc w:val="both"/>
        <w:rPr>
          <w:rFonts w:asciiTheme="majorHAnsi" w:hAnsiTheme="majorHAnsi" w:cstheme="majorHAnsi"/>
          <w:b/>
          <w:sz w:val="20"/>
          <w:lang w:val="fr-FR"/>
        </w:rPr>
      </w:pPr>
      <w:r w:rsidRPr="00A5333E">
        <w:rPr>
          <w:rFonts w:asciiTheme="majorHAnsi" w:hAnsiTheme="majorHAnsi" w:cstheme="majorHAnsi"/>
          <w:b/>
          <w:sz w:val="20"/>
          <w:lang w:val="fr-FR"/>
        </w:rPr>
        <w:br w:type="page"/>
      </w:r>
    </w:p>
    <w:p w:rsidR="0054156A" w:rsidRPr="00A5333E" w:rsidRDefault="0054156A" w:rsidP="00A5333E">
      <w:pPr>
        <w:tabs>
          <w:tab w:val="center" w:pos="2889"/>
        </w:tabs>
        <w:spacing w:after="23" w:line="259" w:lineRule="auto"/>
        <w:ind w:left="-15" w:firstLine="0"/>
        <w:jc w:val="both"/>
        <w:rPr>
          <w:rFonts w:asciiTheme="majorHAnsi" w:hAnsiTheme="majorHAnsi" w:cstheme="majorHAnsi"/>
          <w:b/>
          <w:sz w:val="20"/>
          <w:lang w:val="fr-FR"/>
        </w:rPr>
      </w:pPr>
      <w:r w:rsidRPr="00A5333E">
        <w:rPr>
          <w:rFonts w:asciiTheme="majorHAnsi" w:hAnsiTheme="majorHAnsi" w:cstheme="majorHAnsi"/>
          <w:b/>
          <w:sz w:val="20"/>
          <w:lang w:val="fr-FR"/>
        </w:rPr>
        <w:lastRenderedPageBreak/>
        <w:t>5.</w:t>
      </w:r>
      <w:r w:rsidRPr="00A5333E">
        <w:rPr>
          <w:rFonts w:asciiTheme="majorHAnsi" w:eastAsia="Arial" w:hAnsiTheme="majorHAnsi" w:cstheme="majorHAnsi"/>
          <w:b/>
          <w:sz w:val="20"/>
          <w:lang w:val="fr-FR"/>
        </w:rPr>
        <w:t xml:space="preserve"> </w:t>
      </w:r>
      <w:r w:rsidRPr="00A5333E">
        <w:rPr>
          <w:rFonts w:asciiTheme="majorHAnsi" w:eastAsia="Arial" w:hAnsiTheme="majorHAnsi" w:cstheme="majorHAnsi"/>
          <w:b/>
          <w:sz w:val="20"/>
          <w:lang w:val="fr-FR"/>
        </w:rPr>
        <w:tab/>
      </w:r>
      <w:r w:rsidR="00733A42" w:rsidRPr="00A5333E">
        <w:rPr>
          <w:rFonts w:asciiTheme="majorHAnsi" w:hAnsiTheme="majorHAnsi" w:cstheme="majorHAnsi"/>
          <w:b/>
          <w:sz w:val="20"/>
          <w:u w:val="single" w:color="000000"/>
          <w:lang w:val="fr-FR"/>
        </w:rPr>
        <w:t>Comptes Utilisateur</w:t>
      </w:r>
      <w:r w:rsidRPr="00A5333E">
        <w:rPr>
          <w:rFonts w:asciiTheme="majorHAnsi" w:hAnsiTheme="majorHAnsi" w:cstheme="majorHAnsi"/>
          <w:b/>
          <w:sz w:val="20"/>
          <w:u w:val="single" w:color="000000"/>
          <w:lang w:val="fr-FR"/>
        </w:rPr>
        <w:t xml:space="preserve">; </w:t>
      </w:r>
      <w:r w:rsidR="00733A42" w:rsidRPr="00A5333E">
        <w:rPr>
          <w:rFonts w:asciiTheme="majorHAnsi" w:hAnsiTheme="majorHAnsi" w:cstheme="majorHAnsi"/>
          <w:b/>
          <w:sz w:val="20"/>
          <w:u w:val="single" w:color="000000"/>
          <w:lang w:val="fr-FR"/>
        </w:rPr>
        <w:t>Politique de Résiliation de Compte</w:t>
      </w:r>
      <w:r w:rsidRPr="00A5333E">
        <w:rPr>
          <w:rFonts w:asciiTheme="majorHAnsi" w:hAnsiTheme="majorHAnsi" w:cstheme="majorHAnsi"/>
          <w:b/>
          <w:sz w:val="20"/>
          <w:lang w:val="fr-FR"/>
        </w:rPr>
        <w:t xml:space="preserve">.  </w:t>
      </w:r>
    </w:p>
    <w:p w:rsidR="0054156A" w:rsidRPr="00A5333E" w:rsidRDefault="0054156A" w:rsidP="00A5333E">
      <w:pPr>
        <w:spacing w:after="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1B5061" w:rsidRPr="00A5333E" w:rsidRDefault="00733A42" w:rsidP="00A5333E">
      <w:pPr>
        <w:numPr>
          <w:ilvl w:val="0"/>
          <w:numId w:val="5"/>
        </w:numPr>
        <w:ind w:hanging="720"/>
        <w:jc w:val="both"/>
        <w:rPr>
          <w:rFonts w:asciiTheme="majorHAnsi" w:hAnsiTheme="majorHAnsi" w:cstheme="majorHAnsi"/>
          <w:sz w:val="20"/>
          <w:lang w:val="fr-FR"/>
        </w:rPr>
      </w:pPr>
      <w:r w:rsidRPr="00A5333E">
        <w:rPr>
          <w:rFonts w:asciiTheme="majorHAnsi" w:hAnsiTheme="majorHAnsi" w:cstheme="majorHAnsi"/>
          <w:sz w:val="20"/>
          <w:lang w:val="fr-FR"/>
        </w:rPr>
        <w:t>Vous acceptez de fournir de</w:t>
      </w:r>
      <w:r w:rsidR="001119A2" w:rsidRPr="00A5333E">
        <w:rPr>
          <w:rFonts w:asciiTheme="majorHAnsi" w:hAnsiTheme="majorHAnsi" w:cstheme="majorHAnsi"/>
          <w:sz w:val="20"/>
          <w:lang w:val="fr-FR"/>
        </w:rPr>
        <w:t>s informations exactes et complètes lors de la cré</w:t>
      </w:r>
      <w:r w:rsidRPr="00A5333E">
        <w:rPr>
          <w:rFonts w:asciiTheme="majorHAnsi" w:hAnsiTheme="majorHAnsi" w:cstheme="majorHAnsi"/>
          <w:sz w:val="20"/>
          <w:lang w:val="fr-FR"/>
        </w:rPr>
        <w:t>ation et l’actualisation de votre compte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Vous êtes exclusivement responsable pour l’activité se produisant sur votre Compte Utilisateur</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et vous devez </w:t>
      </w:r>
      <w:r w:rsidR="009E2484" w:rsidRPr="00A5333E">
        <w:rPr>
          <w:rFonts w:asciiTheme="majorHAnsi" w:hAnsiTheme="majorHAnsi" w:cstheme="majorHAnsi"/>
          <w:sz w:val="20"/>
          <w:lang w:val="fr-FR"/>
        </w:rPr>
        <w:t>garder</w:t>
      </w:r>
      <w:r w:rsidRPr="00A5333E">
        <w:rPr>
          <w:rFonts w:asciiTheme="majorHAnsi" w:hAnsiTheme="majorHAnsi" w:cstheme="majorHAnsi"/>
          <w:sz w:val="20"/>
          <w:lang w:val="fr-FR"/>
        </w:rPr>
        <w:t xml:space="preserve"> votre mot de pass</w:t>
      </w:r>
      <w:r w:rsidR="001119A2" w:rsidRPr="00A5333E">
        <w:rPr>
          <w:rFonts w:asciiTheme="majorHAnsi" w:hAnsiTheme="majorHAnsi" w:cstheme="majorHAnsi"/>
          <w:sz w:val="20"/>
          <w:lang w:val="fr-FR"/>
        </w:rPr>
        <w:t>e</w:t>
      </w:r>
      <w:r w:rsidRPr="00A5333E">
        <w:rPr>
          <w:rFonts w:asciiTheme="majorHAnsi" w:hAnsiTheme="majorHAnsi" w:cstheme="majorHAnsi"/>
          <w:sz w:val="20"/>
          <w:lang w:val="fr-FR"/>
        </w:rPr>
        <w:t xml:space="preserve"> sécurisé. Vous acceptez de nous notifier immédiatement à </w:t>
      </w:r>
      <w:r w:rsidR="00A5333E">
        <w:rPr>
          <w:rFonts w:asciiTheme="majorHAnsi" w:hAnsiTheme="majorHAnsi" w:cstheme="majorHAnsi"/>
          <w:color w:val="0000FF"/>
          <w:sz w:val="20"/>
          <w:u w:val="single" w:color="0000FF"/>
          <w:lang w:val="fr-FR"/>
        </w:rPr>
        <w:t>&lt;</w:t>
      </w:r>
      <w:r w:rsidR="009E2484">
        <w:rPr>
          <w:rFonts w:asciiTheme="majorHAnsi" w:hAnsiTheme="majorHAnsi" w:cstheme="majorHAnsi"/>
          <w:color w:val="0000FF"/>
          <w:sz w:val="20"/>
          <w:u w:val="single" w:color="0000FF"/>
          <w:lang w:val="fr-FR"/>
        </w:rPr>
        <w:t>détails</w:t>
      </w:r>
      <w:r w:rsidR="00A5333E">
        <w:rPr>
          <w:rFonts w:asciiTheme="majorHAnsi" w:hAnsiTheme="majorHAnsi" w:cstheme="majorHAnsi"/>
          <w:color w:val="0000FF"/>
          <w:sz w:val="20"/>
          <w:u w:val="single" w:color="0000FF"/>
          <w:lang w:val="fr-FR"/>
        </w:rPr>
        <w:t xml:space="preserve"> du mail du client&gt;</w:t>
      </w:r>
      <w:r w:rsidR="0054156A" w:rsidRPr="00A5333E">
        <w:rPr>
          <w:rFonts w:asciiTheme="majorHAnsi" w:hAnsiTheme="majorHAnsi" w:cstheme="majorHAnsi"/>
          <w:sz w:val="20"/>
          <w:lang w:val="fr-FR"/>
        </w:rPr>
        <w:t xml:space="preserve"> </w:t>
      </w:r>
      <w:r w:rsidR="001B5061" w:rsidRPr="00A5333E">
        <w:rPr>
          <w:rFonts w:asciiTheme="majorHAnsi" w:hAnsiTheme="majorHAnsi" w:cstheme="majorHAnsi"/>
          <w:sz w:val="20"/>
          <w:lang w:val="fr-FR"/>
        </w:rPr>
        <w:t xml:space="preserve">de toutes utilisations éventuelles non autorisées de votre Compte Utilisateur ou d'autres violations des règles de sécurité. Vous ne pouvez pas utiliser le compte d’un tiers sans permission. </w:t>
      </w:r>
    </w:p>
    <w:p w:rsidR="0054156A" w:rsidRPr="00A5333E" w:rsidRDefault="0054156A" w:rsidP="00A5333E">
      <w:pPr>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&lt;</w:t>
      </w:r>
      <w:r w:rsidR="009E2484">
        <w:rPr>
          <w:rFonts w:asciiTheme="majorHAnsi" w:hAnsiTheme="majorHAnsi" w:cstheme="majorHAnsi"/>
          <w:sz w:val="20"/>
          <w:lang w:val="fr-FR"/>
        </w:rPr>
        <w:t>FGES ISEA ALUMNI</w:t>
      </w:r>
      <w:r w:rsidR="001B5061" w:rsidRPr="00A5333E">
        <w:rPr>
          <w:rFonts w:asciiTheme="majorHAnsi" w:hAnsiTheme="majorHAnsi" w:cstheme="majorHAnsi"/>
          <w:sz w:val="20"/>
          <w:lang w:val="fr-FR"/>
        </w:rPr>
        <w:t>&gt; peut résilier</w:t>
      </w:r>
      <w:r w:rsidRPr="00A5333E">
        <w:rPr>
          <w:rFonts w:asciiTheme="majorHAnsi" w:hAnsiTheme="majorHAnsi" w:cstheme="majorHAnsi"/>
          <w:sz w:val="20"/>
          <w:lang w:val="fr-FR"/>
        </w:rPr>
        <w:t xml:space="preserve"> </w:t>
      </w:r>
      <w:r w:rsidR="001B5061" w:rsidRPr="00A5333E">
        <w:rPr>
          <w:rFonts w:asciiTheme="majorHAnsi" w:hAnsiTheme="majorHAnsi" w:cstheme="majorHAnsi"/>
          <w:sz w:val="20"/>
          <w:lang w:val="fr-FR"/>
        </w:rPr>
        <w:t xml:space="preserve">votre </w:t>
      </w:r>
      <w:r w:rsidR="001119A2" w:rsidRPr="00A5333E">
        <w:rPr>
          <w:rFonts w:asciiTheme="majorHAnsi" w:hAnsiTheme="majorHAnsi" w:cstheme="majorHAnsi"/>
          <w:sz w:val="20"/>
          <w:lang w:val="fr-FR"/>
        </w:rPr>
        <w:t>Compte</w:t>
      </w:r>
      <w:r w:rsidR="001B5061" w:rsidRPr="00A5333E">
        <w:rPr>
          <w:rFonts w:asciiTheme="majorHAnsi" w:hAnsiTheme="majorHAnsi" w:cstheme="majorHAnsi"/>
          <w:sz w:val="20"/>
          <w:lang w:val="fr-FR"/>
        </w:rPr>
        <w:t xml:space="preserve"> si vous violez une quelconque disposition des présentes Conditions d'Utilisation ou ne respectez pas les demandes concernant votre compte. Les Comptes Utilisateur ne peuvent être partagés, transférés, ou vendus à des tiers, ni utilisés ou mis à disposition à un tiers ou une entité à l’exception de l’utilisateur enregistré. </w:t>
      </w:r>
    </w:p>
    <w:p w:rsidR="0054156A" w:rsidRPr="00A5333E" w:rsidRDefault="0054156A" w:rsidP="00A5333E">
      <w:pPr>
        <w:spacing w:after="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1B5061" w:rsidP="00A5333E">
      <w:pPr>
        <w:numPr>
          <w:ilvl w:val="0"/>
          <w:numId w:val="5"/>
        </w:numPr>
        <w:ind w:hanging="720"/>
        <w:jc w:val="both"/>
        <w:rPr>
          <w:rFonts w:asciiTheme="majorHAnsi" w:hAnsiTheme="majorHAnsi" w:cstheme="majorHAnsi"/>
          <w:sz w:val="20"/>
          <w:lang w:val="fr-FR"/>
        </w:rPr>
      </w:pPr>
      <w:r w:rsidRPr="00A5333E">
        <w:rPr>
          <w:rFonts w:asciiTheme="majorHAnsi" w:hAnsiTheme="majorHAnsi" w:cstheme="majorHAnsi"/>
          <w:sz w:val="20"/>
          <w:lang w:val="fr-FR"/>
        </w:rPr>
        <w:t>Les droits vous étant octroyés ci-après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résilieront automatiquement sur violation de votre part des présentes Conditions d’Utilisation, </w:t>
      </w:r>
      <w:r w:rsidR="002F5BEF" w:rsidRPr="00A5333E">
        <w:rPr>
          <w:rFonts w:asciiTheme="majorHAnsi" w:hAnsiTheme="majorHAnsi" w:cstheme="majorHAnsi"/>
          <w:sz w:val="20"/>
          <w:lang w:val="fr-FR"/>
        </w:rPr>
        <w:t xml:space="preserve">à moins que </w:t>
      </w:r>
      <w:r w:rsidR="0054156A" w:rsidRPr="00A5333E">
        <w:rPr>
          <w:rFonts w:asciiTheme="majorHAnsi" w:hAnsiTheme="majorHAnsi" w:cstheme="majorHAnsi"/>
          <w:sz w:val="20"/>
          <w:lang w:val="fr-FR"/>
        </w:rPr>
        <w:t>&lt;</w:t>
      </w:r>
      <w:r w:rsidR="009E2484">
        <w:rPr>
          <w:rFonts w:asciiTheme="majorHAnsi" w:hAnsiTheme="majorHAnsi" w:cstheme="majorHAnsi"/>
          <w:sz w:val="20"/>
          <w:lang w:val="fr-FR"/>
        </w:rPr>
        <w:t>FGES ISEA ALUMNI</w:t>
      </w:r>
      <w:r w:rsidRPr="00A5333E">
        <w:rPr>
          <w:rFonts w:asciiTheme="majorHAnsi" w:hAnsiTheme="majorHAnsi" w:cstheme="majorHAnsi"/>
          <w:sz w:val="20"/>
          <w:lang w:val="fr-FR"/>
        </w:rPr>
        <w:t>&gt;</w:t>
      </w:r>
      <w:r w:rsidR="002F5BEF" w:rsidRPr="00A5333E">
        <w:rPr>
          <w:rFonts w:asciiTheme="majorHAnsi" w:hAnsiTheme="majorHAnsi" w:cstheme="majorHAnsi"/>
          <w:sz w:val="20"/>
          <w:lang w:val="fr-FR"/>
        </w:rPr>
        <w:t xml:space="preserve"> convienne expressément par écrit</w:t>
      </w:r>
      <w:r w:rsidR="0054156A" w:rsidRPr="00A5333E">
        <w:rPr>
          <w:rFonts w:asciiTheme="majorHAnsi" w:hAnsiTheme="majorHAnsi" w:cstheme="majorHAnsi"/>
          <w:sz w:val="20"/>
          <w:lang w:val="fr-FR"/>
        </w:rPr>
        <w:t xml:space="preserve">, </w:t>
      </w:r>
      <w:r w:rsidR="002F5BEF" w:rsidRPr="00A5333E">
        <w:rPr>
          <w:rFonts w:asciiTheme="majorHAnsi" w:hAnsiTheme="majorHAnsi" w:cstheme="majorHAnsi"/>
          <w:sz w:val="20"/>
          <w:lang w:val="fr-FR"/>
        </w:rPr>
        <w:t>mais</w:t>
      </w:r>
      <w:r w:rsidR="0054156A" w:rsidRPr="00A5333E">
        <w:rPr>
          <w:rFonts w:asciiTheme="majorHAnsi" w:hAnsiTheme="majorHAnsi" w:cstheme="majorHAnsi"/>
          <w:sz w:val="20"/>
          <w:lang w:val="fr-FR"/>
        </w:rPr>
        <w:t xml:space="preserve"> </w:t>
      </w:r>
      <w:r w:rsidR="002F5BEF" w:rsidRPr="00A5333E">
        <w:rPr>
          <w:rFonts w:asciiTheme="majorHAnsi" w:hAnsiTheme="majorHAnsi" w:cstheme="majorHAnsi"/>
          <w:sz w:val="20"/>
          <w:lang w:val="fr-FR"/>
        </w:rPr>
        <w:t>les autres</w:t>
      </w:r>
      <w:r w:rsidR="0054156A" w:rsidRPr="00A5333E">
        <w:rPr>
          <w:rFonts w:asciiTheme="majorHAnsi" w:hAnsiTheme="majorHAnsi" w:cstheme="majorHAnsi"/>
          <w:sz w:val="20"/>
          <w:lang w:val="fr-FR"/>
        </w:rPr>
        <w:t xml:space="preserve"> </w:t>
      </w:r>
      <w:r w:rsidR="002F5BEF" w:rsidRPr="00A5333E">
        <w:rPr>
          <w:rFonts w:asciiTheme="majorHAnsi" w:hAnsiTheme="majorHAnsi" w:cstheme="majorHAnsi"/>
          <w:sz w:val="20"/>
          <w:lang w:val="fr-FR"/>
        </w:rPr>
        <w:t>dispositions de ces Conditions d’Utilisation subsisteront telle suspension.</w:t>
      </w:r>
      <w:r w:rsidR="0054156A" w:rsidRPr="00A5333E">
        <w:rPr>
          <w:rFonts w:asciiTheme="majorHAnsi" w:hAnsiTheme="majorHAnsi" w:cstheme="majorHAnsi"/>
          <w:sz w:val="20"/>
          <w:lang w:val="fr-FR"/>
        </w:rPr>
        <w:t xml:space="preserve"> &lt;</w:t>
      </w:r>
      <w:r w:rsidR="009E2484">
        <w:rPr>
          <w:rFonts w:asciiTheme="majorHAnsi" w:hAnsiTheme="majorHAnsi" w:cstheme="majorHAnsi"/>
          <w:sz w:val="20"/>
          <w:lang w:val="fr-FR"/>
        </w:rPr>
        <w:t>FGES ISEA ALUMNI</w:t>
      </w:r>
      <w:r w:rsidR="002F5BEF" w:rsidRPr="00A5333E">
        <w:rPr>
          <w:rFonts w:asciiTheme="majorHAnsi" w:hAnsiTheme="majorHAnsi" w:cstheme="majorHAnsi"/>
          <w:sz w:val="20"/>
          <w:lang w:val="fr-FR"/>
        </w:rPr>
        <w:t xml:space="preserve">&gt; </w:t>
      </w:r>
      <w:r w:rsidR="001119A2" w:rsidRPr="00A5333E">
        <w:rPr>
          <w:rFonts w:asciiTheme="majorHAnsi" w:hAnsiTheme="majorHAnsi" w:cstheme="majorHAnsi"/>
          <w:sz w:val="20"/>
          <w:lang w:val="fr-FR"/>
        </w:rPr>
        <w:t>se ré</w:t>
      </w:r>
      <w:r w:rsidR="002F5BEF" w:rsidRPr="00A5333E">
        <w:rPr>
          <w:rFonts w:asciiTheme="majorHAnsi" w:hAnsiTheme="majorHAnsi" w:cstheme="majorHAnsi"/>
          <w:sz w:val="20"/>
          <w:lang w:val="fr-FR"/>
        </w:rPr>
        <w:t>serve le droit à tout moment selon sa seule appréciation de cesser de fournir des Services, de changer ou discontinuer tout aspect ou élé</w:t>
      </w:r>
      <w:r w:rsidR="0054156A" w:rsidRPr="00A5333E">
        <w:rPr>
          <w:rFonts w:asciiTheme="majorHAnsi" w:hAnsiTheme="majorHAnsi" w:cstheme="majorHAnsi"/>
          <w:sz w:val="20"/>
          <w:lang w:val="fr-FR"/>
        </w:rPr>
        <w:t xml:space="preserve">ment </w:t>
      </w:r>
      <w:r w:rsidR="002F5BEF" w:rsidRPr="00A5333E">
        <w:rPr>
          <w:rFonts w:asciiTheme="majorHAnsi" w:hAnsiTheme="majorHAnsi" w:cstheme="majorHAnsi"/>
          <w:sz w:val="20"/>
          <w:lang w:val="fr-FR"/>
        </w:rPr>
        <w:t>du</w:t>
      </w:r>
      <w:r w:rsidR="0054156A" w:rsidRPr="00A5333E">
        <w:rPr>
          <w:rFonts w:asciiTheme="majorHAnsi" w:hAnsiTheme="majorHAnsi" w:cstheme="majorHAnsi"/>
          <w:sz w:val="20"/>
          <w:lang w:val="fr-FR"/>
        </w:rPr>
        <w:t xml:space="preserve"> Service, </w:t>
      </w:r>
      <w:r w:rsidR="002F5BEF" w:rsidRPr="00A5333E">
        <w:rPr>
          <w:rFonts w:asciiTheme="majorHAnsi" w:hAnsiTheme="majorHAnsi" w:cstheme="majorHAnsi"/>
          <w:sz w:val="20"/>
          <w:lang w:val="fr-FR"/>
        </w:rPr>
        <w:t>ou</w:t>
      </w:r>
      <w:r w:rsidR="0054156A" w:rsidRPr="00A5333E">
        <w:rPr>
          <w:rFonts w:asciiTheme="majorHAnsi" w:hAnsiTheme="majorHAnsi" w:cstheme="majorHAnsi"/>
          <w:sz w:val="20"/>
          <w:lang w:val="fr-FR"/>
        </w:rPr>
        <w:t xml:space="preserve"> </w:t>
      </w:r>
      <w:r w:rsidR="002F5BEF" w:rsidRPr="00A5333E">
        <w:rPr>
          <w:rFonts w:asciiTheme="majorHAnsi" w:hAnsiTheme="majorHAnsi" w:cstheme="majorHAnsi"/>
          <w:sz w:val="20"/>
          <w:lang w:val="fr-FR"/>
        </w:rPr>
        <w:t>de ces</w:t>
      </w:r>
      <w:r w:rsidR="0054156A" w:rsidRPr="00A5333E">
        <w:rPr>
          <w:rFonts w:asciiTheme="majorHAnsi" w:hAnsiTheme="majorHAnsi" w:cstheme="majorHAnsi"/>
          <w:sz w:val="20"/>
          <w:lang w:val="fr-FR"/>
        </w:rPr>
        <w:t>se</w:t>
      </w:r>
      <w:r w:rsidR="002F5BEF" w:rsidRPr="00A5333E">
        <w:rPr>
          <w:rFonts w:asciiTheme="majorHAnsi" w:hAnsiTheme="majorHAnsi" w:cstheme="majorHAnsi"/>
          <w:sz w:val="20"/>
          <w:lang w:val="fr-FR"/>
        </w:rPr>
        <w:t>r de</w:t>
      </w:r>
      <w:r w:rsidR="0054156A" w:rsidRPr="00A5333E">
        <w:rPr>
          <w:rFonts w:asciiTheme="majorHAnsi" w:hAnsiTheme="majorHAnsi" w:cstheme="majorHAnsi"/>
          <w:sz w:val="20"/>
          <w:lang w:val="fr-FR"/>
        </w:rPr>
        <w:t xml:space="preserve"> </w:t>
      </w:r>
      <w:r w:rsidR="001119A2" w:rsidRPr="00A5333E">
        <w:rPr>
          <w:rFonts w:asciiTheme="majorHAnsi" w:hAnsiTheme="majorHAnsi" w:cstheme="majorHAnsi"/>
          <w:sz w:val="20"/>
          <w:lang w:val="fr-FR"/>
        </w:rPr>
        <w:t>rendre le Service accessible</w:t>
      </w:r>
      <w:r w:rsidR="0054156A" w:rsidRPr="00A5333E">
        <w:rPr>
          <w:rFonts w:asciiTheme="majorHAnsi" w:hAnsiTheme="majorHAnsi" w:cstheme="majorHAnsi"/>
          <w:sz w:val="20"/>
          <w:lang w:val="fr-FR"/>
        </w:rPr>
        <w:t xml:space="preserve">.   </w:t>
      </w:r>
    </w:p>
    <w:p w:rsidR="0054156A" w:rsidRPr="00A5333E" w:rsidRDefault="0054156A" w:rsidP="00A5333E">
      <w:pPr>
        <w:spacing w:after="0" w:line="259" w:lineRule="auto"/>
        <w:ind w:left="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54156A" w:rsidP="00A5333E">
      <w:pPr>
        <w:spacing w:after="160" w:line="259" w:lineRule="auto"/>
        <w:ind w:left="0" w:firstLine="0"/>
        <w:jc w:val="both"/>
        <w:rPr>
          <w:rFonts w:asciiTheme="majorHAnsi" w:hAnsiTheme="majorHAnsi" w:cstheme="majorHAnsi"/>
          <w:sz w:val="20"/>
          <w:lang w:val="fr-FR"/>
        </w:rPr>
      </w:pPr>
      <w:r w:rsidRPr="00A5333E">
        <w:rPr>
          <w:rFonts w:asciiTheme="majorHAnsi" w:hAnsiTheme="majorHAnsi" w:cstheme="majorHAnsi"/>
          <w:sz w:val="20"/>
          <w:lang w:val="fr-FR"/>
        </w:rPr>
        <w:br w:type="page"/>
      </w:r>
    </w:p>
    <w:p w:rsidR="0054156A" w:rsidRPr="00A5333E" w:rsidRDefault="0054156A" w:rsidP="00A5333E">
      <w:pPr>
        <w:tabs>
          <w:tab w:val="center" w:pos="1413"/>
        </w:tabs>
        <w:spacing w:after="23" w:line="259" w:lineRule="auto"/>
        <w:ind w:left="-15" w:firstLine="0"/>
        <w:jc w:val="both"/>
        <w:rPr>
          <w:rFonts w:asciiTheme="majorHAnsi" w:hAnsiTheme="majorHAnsi" w:cstheme="majorHAnsi"/>
          <w:sz w:val="20"/>
        </w:rPr>
      </w:pPr>
      <w:r w:rsidRPr="00A5333E">
        <w:rPr>
          <w:rFonts w:asciiTheme="majorHAnsi" w:hAnsiTheme="majorHAnsi" w:cstheme="majorHAnsi"/>
          <w:sz w:val="20"/>
        </w:rPr>
        <w:lastRenderedPageBreak/>
        <w:t>6.</w:t>
      </w:r>
      <w:r w:rsidRPr="00A5333E">
        <w:rPr>
          <w:rFonts w:asciiTheme="majorHAnsi" w:eastAsia="Arial" w:hAnsiTheme="majorHAnsi" w:cstheme="majorHAnsi"/>
          <w:sz w:val="20"/>
        </w:rPr>
        <w:t xml:space="preserve"> </w:t>
      </w:r>
      <w:r w:rsidRPr="00A5333E">
        <w:rPr>
          <w:rFonts w:asciiTheme="majorHAnsi" w:eastAsia="Arial" w:hAnsiTheme="majorHAnsi" w:cstheme="majorHAnsi"/>
          <w:sz w:val="20"/>
        </w:rPr>
        <w:tab/>
      </w:r>
      <w:r w:rsidR="00790C9C" w:rsidRPr="00A5333E">
        <w:rPr>
          <w:rFonts w:asciiTheme="majorHAnsi" w:hAnsiTheme="majorHAnsi" w:cstheme="majorHAnsi"/>
          <w:sz w:val="20"/>
          <w:u w:val="single" w:color="000000"/>
        </w:rPr>
        <w:t>Divers.</w:t>
      </w:r>
      <w:r w:rsidRPr="00A5333E">
        <w:rPr>
          <w:rFonts w:asciiTheme="majorHAnsi" w:hAnsiTheme="majorHAnsi" w:cstheme="majorHAnsi"/>
          <w:sz w:val="20"/>
        </w:rPr>
        <w:t xml:space="preserve"> </w:t>
      </w:r>
    </w:p>
    <w:p w:rsidR="0054156A" w:rsidRPr="00A5333E" w:rsidRDefault="0054156A" w:rsidP="00A5333E">
      <w:pPr>
        <w:spacing w:after="0" w:line="259" w:lineRule="auto"/>
        <w:ind w:left="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1C2D91" w:rsidP="00A5333E">
      <w:pPr>
        <w:numPr>
          <w:ilvl w:val="0"/>
          <w:numId w:val="6"/>
        </w:numPr>
        <w:ind w:hanging="720"/>
        <w:jc w:val="both"/>
        <w:rPr>
          <w:rFonts w:asciiTheme="majorHAnsi" w:hAnsiTheme="majorHAnsi" w:cstheme="majorHAnsi"/>
          <w:sz w:val="20"/>
          <w:lang w:val="fr-FR"/>
        </w:rPr>
      </w:pPr>
      <w:r w:rsidRPr="00A5333E">
        <w:rPr>
          <w:rFonts w:asciiTheme="majorHAnsi" w:hAnsiTheme="majorHAnsi" w:cstheme="majorHAnsi"/>
          <w:sz w:val="20"/>
          <w:u w:val="single" w:color="000000"/>
          <w:lang w:val="fr-FR"/>
        </w:rPr>
        <w:t>Liens vers d’autres Service</w:t>
      </w:r>
      <w:r w:rsidR="0054156A" w:rsidRPr="00A5333E">
        <w:rPr>
          <w:rFonts w:asciiTheme="majorHAnsi" w:hAnsiTheme="majorHAnsi" w:cstheme="majorHAnsi"/>
          <w:sz w:val="20"/>
          <w:lang w:val="fr-FR"/>
        </w:rPr>
        <w:t>.</w:t>
      </w:r>
      <w:r w:rsidR="0054156A" w:rsidRPr="00A5333E">
        <w:rPr>
          <w:rFonts w:asciiTheme="majorHAnsi" w:hAnsiTheme="majorHAnsi" w:cstheme="majorHAnsi"/>
          <w:b/>
          <w:sz w:val="20"/>
          <w:lang w:val="fr-FR"/>
        </w:rPr>
        <w:t xml:space="preserve">  </w:t>
      </w:r>
      <w:r w:rsidR="0054156A" w:rsidRPr="00A5333E">
        <w:rPr>
          <w:rFonts w:asciiTheme="majorHAnsi" w:hAnsiTheme="majorHAnsi" w:cstheme="majorHAnsi"/>
          <w:sz w:val="20"/>
          <w:lang w:val="fr-FR"/>
        </w:rPr>
        <w:t>&lt;</w:t>
      </w:r>
      <w:r w:rsidR="009E2484">
        <w:rPr>
          <w:rFonts w:asciiTheme="majorHAnsi" w:hAnsiTheme="majorHAnsi" w:cstheme="majorHAnsi"/>
          <w:sz w:val="20"/>
          <w:lang w:val="fr-FR"/>
        </w:rPr>
        <w:t>FGES ISEA ALUMNI</w:t>
      </w:r>
      <w:r w:rsidR="009E2484" w:rsidRPr="00A5333E">
        <w:rPr>
          <w:rFonts w:asciiTheme="majorHAnsi" w:hAnsiTheme="majorHAnsi" w:cstheme="majorHAnsi"/>
          <w:sz w:val="20"/>
          <w:lang w:val="fr-FR"/>
        </w:rPr>
        <w:t>&gt; peut</w:t>
      </w:r>
      <w:r w:rsidRPr="00A5333E">
        <w:rPr>
          <w:rFonts w:asciiTheme="majorHAnsi" w:hAnsiTheme="majorHAnsi" w:cstheme="majorHAnsi"/>
          <w:sz w:val="20"/>
          <w:lang w:val="fr-FR"/>
        </w:rPr>
        <w:t xml:space="preserve"> contenir des liens vers des sites exploités par des tiers, y compris sans s’y limiter</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des sites exploités par</w:t>
      </w:r>
      <w:r w:rsidR="0054156A" w:rsidRPr="00A5333E">
        <w:rPr>
          <w:rFonts w:asciiTheme="majorHAnsi" w:hAnsiTheme="majorHAnsi" w:cstheme="majorHAnsi"/>
          <w:sz w:val="20"/>
          <w:lang w:val="fr-FR"/>
        </w:rPr>
        <w:t xml:space="preserve"> &lt;</w:t>
      </w:r>
      <w:r w:rsidR="009E2484">
        <w:rPr>
          <w:rFonts w:asciiTheme="majorHAnsi" w:hAnsiTheme="majorHAnsi" w:cstheme="majorHAnsi"/>
          <w:sz w:val="20"/>
          <w:lang w:val="fr-FR"/>
        </w:rPr>
        <w:t>FGES ISEA ALUMNI</w:t>
      </w:r>
      <w:r w:rsidR="0054156A" w:rsidRPr="00A5333E">
        <w:rPr>
          <w:rFonts w:asciiTheme="majorHAnsi" w:hAnsiTheme="majorHAnsi" w:cstheme="majorHAnsi"/>
          <w:sz w:val="20"/>
          <w:lang w:val="fr-FR"/>
        </w:rPr>
        <w:t>&gt;,</w:t>
      </w:r>
      <w:r w:rsidRPr="00A5333E">
        <w:rPr>
          <w:rFonts w:ascii="Arial" w:eastAsiaTheme="minorEastAsia" w:hAnsi="Arial" w:cs="Arial"/>
          <w:color w:val="1B1B1B"/>
          <w:sz w:val="22"/>
          <w:szCs w:val="24"/>
          <w:lang w:val="fr-FR" w:eastAsia="fr-FR"/>
        </w:rPr>
        <w:t xml:space="preserve"> </w:t>
      </w:r>
      <w:r w:rsidRPr="00A5333E">
        <w:rPr>
          <w:rFonts w:asciiTheme="majorHAnsi" w:hAnsiTheme="majorHAnsi" w:cstheme="majorHAnsi"/>
          <w:sz w:val="20"/>
          <w:lang w:val="fr-FR"/>
        </w:rPr>
        <w:t>à titre de commodité pour nos utilisateurs</w:t>
      </w:r>
      <w:r w:rsidR="0054156A" w:rsidRPr="00A5333E">
        <w:rPr>
          <w:rFonts w:asciiTheme="majorHAnsi" w:hAnsiTheme="majorHAnsi" w:cstheme="majorHAnsi"/>
          <w:sz w:val="20"/>
          <w:lang w:val="fr-FR"/>
        </w:rPr>
        <w:t>. &lt;</w:t>
      </w:r>
      <w:r w:rsidR="009E2484">
        <w:rPr>
          <w:rFonts w:asciiTheme="majorHAnsi" w:hAnsiTheme="majorHAnsi" w:cstheme="majorHAnsi"/>
          <w:sz w:val="20"/>
          <w:lang w:val="fr-FR"/>
        </w:rPr>
        <w:t>FGES ISEA ALUMNI</w:t>
      </w:r>
      <w:r w:rsidR="0054156A" w:rsidRPr="00A5333E">
        <w:rPr>
          <w:rFonts w:asciiTheme="majorHAnsi" w:hAnsiTheme="majorHAnsi" w:cstheme="majorHAnsi"/>
          <w:sz w:val="20"/>
          <w:lang w:val="fr-FR"/>
        </w:rPr>
        <w:t xml:space="preserve"> </w:t>
      </w:r>
      <w:r w:rsidR="009E2484" w:rsidRPr="00A5333E">
        <w:rPr>
          <w:rFonts w:asciiTheme="majorHAnsi" w:hAnsiTheme="majorHAnsi" w:cstheme="majorHAnsi"/>
          <w:sz w:val="20"/>
          <w:lang w:val="fr-FR"/>
        </w:rPr>
        <w:t>&gt; n’endosse</w:t>
      </w:r>
      <w:r w:rsidRPr="00A5333E">
        <w:rPr>
          <w:rFonts w:asciiTheme="majorHAnsi" w:hAnsiTheme="majorHAnsi" w:cstheme="majorHAnsi"/>
          <w:sz w:val="20"/>
          <w:lang w:val="fr-FR"/>
        </w:rPr>
        <w:t xml:space="preserve"> ni n’accepte la responsabilité pour le contenu ou l’utilisation d’un site Web tiers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 Si vous accédez aux sites tiers, vous le faite</w:t>
      </w:r>
      <w:r w:rsidR="009E2484">
        <w:rPr>
          <w:rFonts w:asciiTheme="majorHAnsi" w:hAnsiTheme="majorHAnsi" w:cstheme="majorHAnsi"/>
          <w:sz w:val="20"/>
          <w:lang w:val="fr-FR"/>
        </w:rPr>
        <w:t>s</w:t>
      </w:r>
      <w:r w:rsidRPr="00A5333E">
        <w:rPr>
          <w:rFonts w:asciiTheme="majorHAnsi" w:hAnsiTheme="majorHAnsi" w:cstheme="majorHAnsi"/>
          <w:sz w:val="20"/>
          <w:lang w:val="fr-FR"/>
        </w:rPr>
        <w:t xml:space="preserve"> à vos propres risques</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Les liens n’implique</w:t>
      </w:r>
      <w:r w:rsidR="00572769" w:rsidRPr="00A5333E">
        <w:rPr>
          <w:rFonts w:asciiTheme="majorHAnsi" w:hAnsiTheme="majorHAnsi" w:cstheme="majorHAnsi"/>
          <w:sz w:val="20"/>
          <w:lang w:val="fr-FR"/>
        </w:rPr>
        <w:t>nt</w:t>
      </w:r>
      <w:r w:rsidRPr="00A5333E">
        <w:rPr>
          <w:rFonts w:asciiTheme="majorHAnsi" w:hAnsiTheme="majorHAnsi" w:cstheme="majorHAnsi"/>
          <w:sz w:val="20"/>
          <w:lang w:val="fr-FR"/>
        </w:rPr>
        <w:t xml:space="preserve"> pas que</w:t>
      </w:r>
      <w:r w:rsidR="0054156A" w:rsidRPr="00A5333E">
        <w:rPr>
          <w:rFonts w:asciiTheme="majorHAnsi" w:hAnsiTheme="majorHAnsi" w:cstheme="majorHAnsi"/>
          <w:sz w:val="20"/>
          <w:lang w:val="fr-FR"/>
        </w:rPr>
        <w:t xml:space="preserve"> &lt;</w:t>
      </w:r>
      <w:r w:rsidR="009E2484">
        <w:rPr>
          <w:rFonts w:asciiTheme="majorHAnsi" w:hAnsiTheme="majorHAnsi" w:cstheme="majorHAnsi"/>
          <w:sz w:val="20"/>
          <w:lang w:val="fr-FR"/>
        </w:rPr>
        <w:t>FGES ISEA ALUMNI</w:t>
      </w:r>
      <w:r w:rsidR="009E2484" w:rsidRPr="00A5333E">
        <w:rPr>
          <w:rFonts w:asciiTheme="majorHAnsi" w:hAnsiTheme="majorHAnsi" w:cstheme="majorHAnsi"/>
          <w:sz w:val="20"/>
          <w:lang w:val="fr-FR"/>
        </w:rPr>
        <w:t>&gt; est</w:t>
      </w:r>
      <w:r w:rsidRPr="00A5333E">
        <w:rPr>
          <w:rFonts w:asciiTheme="majorHAnsi" w:hAnsiTheme="majorHAnsi" w:cstheme="majorHAnsi"/>
          <w:sz w:val="20"/>
          <w:lang w:val="fr-FR"/>
        </w:rPr>
        <w:t xml:space="preserve"> affilié ou associé</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à quelques sites </w:t>
      </w:r>
      <w:r w:rsidR="008C2625" w:rsidRPr="00A5333E">
        <w:rPr>
          <w:rFonts w:asciiTheme="majorHAnsi" w:hAnsiTheme="majorHAnsi" w:cstheme="majorHAnsi"/>
          <w:sz w:val="20"/>
          <w:lang w:val="fr-FR"/>
        </w:rPr>
        <w:t>re</w:t>
      </w:r>
      <w:r w:rsidRPr="00A5333E">
        <w:rPr>
          <w:rFonts w:asciiTheme="majorHAnsi" w:hAnsiTheme="majorHAnsi" w:cstheme="majorHAnsi"/>
          <w:sz w:val="20"/>
          <w:lang w:val="fr-FR"/>
        </w:rPr>
        <w:t>liés.</w:t>
      </w:r>
    </w:p>
    <w:p w:rsidR="0054156A" w:rsidRPr="00A5333E" w:rsidRDefault="0054156A" w:rsidP="00A5333E">
      <w:pPr>
        <w:spacing w:after="0" w:line="259" w:lineRule="auto"/>
        <w:ind w:left="720" w:firstLine="0"/>
        <w:jc w:val="both"/>
        <w:rPr>
          <w:rFonts w:asciiTheme="majorHAnsi" w:hAnsiTheme="majorHAnsi" w:cstheme="majorHAnsi"/>
          <w:sz w:val="20"/>
          <w:lang w:val="fr-FR"/>
        </w:rPr>
      </w:pPr>
      <w:r w:rsidRPr="00A5333E">
        <w:rPr>
          <w:rFonts w:asciiTheme="majorHAnsi" w:hAnsiTheme="majorHAnsi" w:cstheme="majorHAnsi"/>
          <w:sz w:val="20"/>
          <w:lang w:val="fr-FR"/>
        </w:rPr>
        <w:t xml:space="preserve"> </w:t>
      </w:r>
    </w:p>
    <w:p w:rsidR="0054156A" w:rsidRPr="00A5333E" w:rsidRDefault="00572769" w:rsidP="00A5333E">
      <w:pPr>
        <w:numPr>
          <w:ilvl w:val="0"/>
          <w:numId w:val="6"/>
        </w:numPr>
        <w:ind w:hanging="720"/>
        <w:jc w:val="both"/>
        <w:rPr>
          <w:rFonts w:asciiTheme="majorHAnsi" w:hAnsiTheme="majorHAnsi" w:cstheme="majorHAnsi"/>
          <w:sz w:val="20"/>
          <w:lang w:val="fr-FR"/>
        </w:rPr>
      </w:pPr>
      <w:r w:rsidRPr="00A5333E">
        <w:rPr>
          <w:rFonts w:asciiTheme="majorHAnsi" w:hAnsiTheme="majorHAnsi" w:cstheme="majorHAnsi"/>
          <w:sz w:val="20"/>
          <w:u w:val="single" w:color="000000"/>
          <w:lang w:val="fr-FR"/>
        </w:rPr>
        <w:t>U</w:t>
      </w:r>
      <w:r w:rsidR="001C2D91" w:rsidRPr="00A5333E">
        <w:rPr>
          <w:rFonts w:asciiTheme="majorHAnsi" w:hAnsiTheme="majorHAnsi" w:cstheme="majorHAnsi"/>
          <w:sz w:val="20"/>
          <w:u w:val="single" w:color="000000"/>
          <w:lang w:val="fr-FR"/>
        </w:rPr>
        <w:t>tilisation de</w:t>
      </w:r>
      <w:r w:rsidR="0054156A" w:rsidRPr="00A5333E">
        <w:rPr>
          <w:rFonts w:asciiTheme="majorHAnsi" w:hAnsiTheme="majorHAnsi" w:cstheme="majorHAnsi"/>
          <w:sz w:val="20"/>
          <w:u w:val="single" w:color="000000"/>
          <w:lang w:val="fr-FR"/>
        </w:rPr>
        <w:t xml:space="preserve"> &lt;</w:t>
      </w:r>
      <w:r w:rsidR="009E2484">
        <w:rPr>
          <w:rFonts w:asciiTheme="majorHAnsi" w:hAnsiTheme="majorHAnsi" w:cstheme="majorHAnsi"/>
          <w:sz w:val="20"/>
          <w:u w:val="single" w:color="000000"/>
          <w:lang w:val="fr-FR"/>
        </w:rPr>
        <w:t>FGES ISEA ALUMNI</w:t>
      </w:r>
      <w:r w:rsidR="009E2484" w:rsidRPr="00A5333E">
        <w:rPr>
          <w:rFonts w:asciiTheme="majorHAnsi" w:hAnsiTheme="majorHAnsi" w:cstheme="majorHAnsi"/>
          <w:sz w:val="20"/>
          <w:u w:val="single" w:color="000000"/>
          <w:lang w:val="fr-FR"/>
        </w:rPr>
        <w:t>&gt; Noms</w:t>
      </w:r>
      <w:r w:rsidR="0054156A" w:rsidRPr="00A5333E">
        <w:rPr>
          <w:rFonts w:asciiTheme="majorHAnsi" w:hAnsiTheme="majorHAnsi" w:cstheme="majorHAnsi"/>
          <w:sz w:val="20"/>
          <w:lang w:val="fr-FR"/>
        </w:rPr>
        <w:t xml:space="preserve">. </w:t>
      </w:r>
      <w:r w:rsidR="008C2625" w:rsidRPr="00A5333E">
        <w:rPr>
          <w:rFonts w:asciiTheme="majorHAnsi" w:hAnsiTheme="majorHAnsi" w:cstheme="majorHAnsi"/>
          <w:sz w:val="20"/>
          <w:lang w:val="fr-FR"/>
        </w:rPr>
        <w:t>Sauf autorisation spécifiquement mentionnée dans les présentes Conditions d’Utilisation</w:t>
      </w:r>
      <w:r w:rsidR="0054156A" w:rsidRPr="00A5333E">
        <w:rPr>
          <w:rFonts w:asciiTheme="majorHAnsi" w:hAnsiTheme="majorHAnsi" w:cstheme="majorHAnsi"/>
          <w:sz w:val="20"/>
          <w:lang w:val="fr-FR"/>
        </w:rPr>
        <w:t xml:space="preserve">, </w:t>
      </w:r>
      <w:r w:rsidR="008C2625" w:rsidRPr="00A5333E">
        <w:rPr>
          <w:rFonts w:asciiTheme="majorHAnsi" w:hAnsiTheme="majorHAnsi" w:cstheme="majorHAnsi"/>
          <w:sz w:val="20"/>
          <w:lang w:val="fr-FR"/>
        </w:rPr>
        <w:t>vous ne pouvez pas utiliser ou enregist</w:t>
      </w:r>
      <w:r w:rsidRPr="00A5333E">
        <w:rPr>
          <w:rFonts w:asciiTheme="majorHAnsi" w:hAnsiTheme="majorHAnsi" w:cstheme="majorHAnsi"/>
          <w:sz w:val="20"/>
          <w:lang w:val="fr-FR"/>
        </w:rPr>
        <w:t>rer tout nom</w:t>
      </w:r>
      <w:r w:rsidR="008C2625" w:rsidRPr="00A5333E">
        <w:rPr>
          <w:rFonts w:asciiTheme="majorHAnsi" w:hAnsiTheme="majorHAnsi" w:cstheme="majorHAnsi"/>
          <w:sz w:val="20"/>
          <w:lang w:val="fr-FR"/>
        </w:rPr>
        <w:t>, logo, insigne</w:t>
      </w:r>
      <w:r w:rsidR="0054156A" w:rsidRPr="00A5333E">
        <w:rPr>
          <w:rFonts w:asciiTheme="majorHAnsi" w:hAnsiTheme="majorHAnsi" w:cstheme="majorHAnsi"/>
          <w:sz w:val="20"/>
          <w:lang w:val="fr-FR"/>
        </w:rPr>
        <w:t xml:space="preserve"> </w:t>
      </w:r>
      <w:r w:rsidR="008C2625" w:rsidRPr="00A5333E">
        <w:rPr>
          <w:rFonts w:asciiTheme="majorHAnsi" w:hAnsiTheme="majorHAnsi" w:cstheme="majorHAnsi"/>
          <w:sz w:val="20"/>
          <w:lang w:val="fr-FR"/>
        </w:rPr>
        <w:t>de</w:t>
      </w:r>
      <w:r w:rsidR="0054156A" w:rsidRPr="00A5333E">
        <w:rPr>
          <w:rFonts w:asciiTheme="majorHAnsi" w:hAnsiTheme="majorHAnsi" w:cstheme="majorHAnsi"/>
          <w:sz w:val="20"/>
          <w:lang w:val="fr-FR"/>
        </w:rPr>
        <w:t xml:space="preserve"> &lt;</w:t>
      </w:r>
      <w:r w:rsidR="009E2484">
        <w:rPr>
          <w:rFonts w:asciiTheme="majorHAnsi" w:hAnsiTheme="majorHAnsi" w:cstheme="majorHAnsi"/>
          <w:sz w:val="20"/>
          <w:lang w:val="fr-FR"/>
        </w:rPr>
        <w:t>FGES ISEA ALUMNI</w:t>
      </w:r>
      <w:r w:rsidR="009E2484" w:rsidRPr="00A5333E">
        <w:rPr>
          <w:rFonts w:asciiTheme="majorHAnsi" w:hAnsiTheme="majorHAnsi" w:cstheme="majorHAnsi"/>
          <w:sz w:val="20"/>
          <w:lang w:val="fr-FR"/>
        </w:rPr>
        <w:t>&gt; ou</w:t>
      </w:r>
      <w:r w:rsidR="008C2625" w:rsidRPr="00A5333E">
        <w:rPr>
          <w:rFonts w:asciiTheme="majorHAnsi" w:hAnsiTheme="majorHAnsi" w:cstheme="majorHAnsi"/>
          <w:sz w:val="20"/>
          <w:lang w:val="fr-FR"/>
        </w:rPr>
        <w:t xml:space="preserve"> </w:t>
      </w:r>
      <w:r w:rsidR="008C2625" w:rsidRPr="00A5333E">
        <w:rPr>
          <w:rFonts w:asciiTheme="majorHAnsi" w:hAnsiTheme="majorHAnsi" w:cstheme="majorHAnsi"/>
          <w:color w:val="auto"/>
          <w:sz w:val="20"/>
          <w:lang w:val="fr-FR"/>
        </w:rPr>
        <w:t>toutes ses écoles e</w:t>
      </w:r>
      <w:r w:rsidR="00790C9C" w:rsidRPr="00A5333E">
        <w:rPr>
          <w:rFonts w:asciiTheme="majorHAnsi" w:hAnsiTheme="majorHAnsi" w:cstheme="majorHAnsi"/>
          <w:color w:val="auto"/>
          <w:sz w:val="20"/>
          <w:lang w:val="fr-FR"/>
        </w:rPr>
        <w:t>t subdivisions</w:t>
      </w:r>
      <w:r w:rsidRPr="00A5333E">
        <w:rPr>
          <w:rFonts w:asciiTheme="majorHAnsi" w:hAnsiTheme="majorHAnsi" w:cstheme="majorHAnsi"/>
          <w:color w:val="auto"/>
          <w:sz w:val="20"/>
          <w:lang w:val="fr-FR"/>
        </w:rPr>
        <w:t xml:space="preserve"> à toutes fins, sauf sous réserve de notre autorisation écrite préalable et en accords avec les restrictions indiquées par</w:t>
      </w:r>
      <w:r w:rsidR="0054156A" w:rsidRPr="00A5333E">
        <w:rPr>
          <w:rFonts w:asciiTheme="majorHAnsi" w:hAnsiTheme="majorHAnsi" w:cstheme="majorHAnsi"/>
          <w:sz w:val="20"/>
          <w:lang w:val="fr-FR"/>
        </w:rPr>
        <w:t xml:space="preserve"> &lt;</w:t>
      </w:r>
      <w:r w:rsidR="009E2484">
        <w:rPr>
          <w:rFonts w:asciiTheme="majorHAnsi" w:hAnsiTheme="majorHAnsi" w:cstheme="majorHAnsi"/>
          <w:sz w:val="20"/>
          <w:lang w:val="fr-FR"/>
        </w:rPr>
        <w:t>FGES ISEA ALUMNI</w:t>
      </w:r>
      <w:r w:rsidRPr="00A5333E">
        <w:rPr>
          <w:rFonts w:asciiTheme="majorHAnsi" w:hAnsiTheme="majorHAnsi" w:cstheme="majorHAnsi"/>
          <w:sz w:val="20"/>
          <w:lang w:val="fr-FR"/>
        </w:rPr>
        <w:t>&gt;</w:t>
      </w:r>
      <w:r w:rsidR="0054156A" w:rsidRPr="00A5333E">
        <w:rPr>
          <w:rFonts w:asciiTheme="majorHAnsi" w:hAnsiTheme="majorHAnsi" w:cstheme="majorHAnsi"/>
          <w:sz w:val="20"/>
          <w:lang w:val="fr-FR"/>
        </w:rPr>
        <w:t xml:space="preserve">. </w:t>
      </w:r>
    </w:p>
    <w:p w:rsidR="00572769" w:rsidRPr="00A5333E" w:rsidRDefault="00572769" w:rsidP="00A5333E">
      <w:pPr>
        <w:ind w:left="0" w:firstLine="0"/>
        <w:jc w:val="both"/>
        <w:rPr>
          <w:rFonts w:asciiTheme="majorHAnsi" w:hAnsiTheme="majorHAnsi" w:cstheme="majorHAnsi"/>
          <w:sz w:val="20"/>
          <w:lang w:val="fr-FR"/>
        </w:rPr>
      </w:pPr>
    </w:p>
    <w:p w:rsidR="0054156A" w:rsidRPr="00A5333E" w:rsidRDefault="00572769" w:rsidP="00A5333E">
      <w:pPr>
        <w:numPr>
          <w:ilvl w:val="0"/>
          <w:numId w:val="6"/>
        </w:numPr>
        <w:ind w:hanging="720"/>
        <w:jc w:val="both"/>
        <w:rPr>
          <w:rFonts w:asciiTheme="majorHAnsi" w:hAnsiTheme="majorHAnsi" w:cstheme="majorHAnsi"/>
          <w:sz w:val="20"/>
          <w:lang w:val="fr-FR"/>
        </w:rPr>
      </w:pPr>
      <w:r w:rsidRPr="00A5333E">
        <w:rPr>
          <w:rFonts w:asciiTheme="majorHAnsi" w:hAnsiTheme="majorHAnsi" w:cstheme="majorHAnsi"/>
          <w:sz w:val="20"/>
          <w:u w:val="single" w:color="000000"/>
          <w:lang w:val="fr-FR"/>
        </w:rPr>
        <w:t>Loi applicable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Ces conditions d’Utilisation</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et toute réclamation ou différend</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qui découle ou est associé à votre utilisation du Service, sera régit par les lois &lt;entrer</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état</w:t>
      </w:r>
      <w:r w:rsidR="0054156A" w:rsidRPr="00A5333E">
        <w:rPr>
          <w:rFonts w:asciiTheme="majorHAnsi" w:hAnsiTheme="majorHAnsi" w:cstheme="majorHAnsi"/>
          <w:sz w:val="20"/>
          <w:lang w:val="fr-FR"/>
        </w:rPr>
        <w:t>/</w:t>
      </w:r>
      <w:r w:rsidRPr="00A5333E">
        <w:rPr>
          <w:rFonts w:asciiTheme="majorHAnsi" w:hAnsiTheme="majorHAnsi" w:cstheme="majorHAnsi"/>
          <w:sz w:val="20"/>
          <w:lang w:val="fr-FR"/>
        </w:rPr>
        <w:t>pays</w:t>
      </w:r>
      <w:r w:rsidR="0054156A" w:rsidRPr="00A5333E">
        <w:rPr>
          <w:rFonts w:asciiTheme="majorHAnsi" w:hAnsiTheme="majorHAnsi" w:cstheme="majorHAnsi"/>
          <w:sz w:val="20"/>
          <w:lang w:val="fr-FR"/>
        </w:rPr>
        <w:t xml:space="preserve">&gt; </w:t>
      </w:r>
      <w:r w:rsidR="00AC6CF6" w:rsidRPr="00A5333E">
        <w:rPr>
          <w:rFonts w:asciiTheme="majorHAnsi" w:hAnsiTheme="majorHAnsi" w:cstheme="majorHAnsi"/>
          <w:sz w:val="20"/>
          <w:lang w:val="fr-FR"/>
        </w:rPr>
        <w:t>sans égard pour ses principes de conflits de lois</w:t>
      </w:r>
      <w:r w:rsidR="0054156A" w:rsidRPr="00A5333E">
        <w:rPr>
          <w:rFonts w:asciiTheme="majorHAnsi" w:hAnsiTheme="majorHAnsi" w:cstheme="majorHAnsi"/>
          <w:sz w:val="20"/>
          <w:lang w:val="fr-FR"/>
        </w:rPr>
        <w:t xml:space="preserve">.  </w:t>
      </w:r>
      <w:r w:rsidR="0016674D" w:rsidRPr="00A5333E">
        <w:rPr>
          <w:rFonts w:asciiTheme="majorHAnsi" w:hAnsiTheme="majorHAnsi" w:cstheme="majorHAnsi"/>
          <w:sz w:val="20"/>
          <w:lang w:val="fr-FR"/>
        </w:rPr>
        <w:t>Vous acceptez que toute ré</w:t>
      </w:r>
      <w:r w:rsidR="00AC6CF6" w:rsidRPr="00A5333E">
        <w:rPr>
          <w:rFonts w:asciiTheme="majorHAnsi" w:hAnsiTheme="majorHAnsi" w:cstheme="majorHAnsi"/>
          <w:sz w:val="20"/>
          <w:lang w:val="fr-FR"/>
        </w:rPr>
        <w:t xml:space="preserve">clamation ou différend soit entendu et réglé exclusivement par les tribunaux siégeant dans </w:t>
      </w:r>
      <w:r w:rsidR="0054156A" w:rsidRPr="00A5333E">
        <w:rPr>
          <w:rFonts w:asciiTheme="majorHAnsi" w:hAnsiTheme="majorHAnsi" w:cstheme="majorHAnsi"/>
          <w:sz w:val="20"/>
          <w:lang w:val="fr-FR"/>
        </w:rPr>
        <w:t>&lt;</w:t>
      </w:r>
      <w:r w:rsidR="00AC6CF6" w:rsidRPr="00A5333E">
        <w:rPr>
          <w:rFonts w:asciiTheme="majorHAnsi" w:hAnsiTheme="majorHAnsi" w:cstheme="majorHAnsi"/>
          <w:sz w:val="20"/>
          <w:lang w:val="fr-FR"/>
        </w:rPr>
        <w:t>entrer état</w:t>
      </w:r>
      <w:r w:rsidR="0054156A" w:rsidRPr="00A5333E">
        <w:rPr>
          <w:rFonts w:asciiTheme="majorHAnsi" w:hAnsiTheme="majorHAnsi" w:cstheme="majorHAnsi"/>
          <w:sz w:val="20"/>
          <w:lang w:val="fr-FR"/>
        </w:rPr>
        <w:t>/</w:t>
      </w:r>
      <w:r w:rsidR="00AC6CF6" w:rsidRPr="00A5333E">
        <w:rPr>
          <w:rFonts w:asciiTheme="majorHAnsi" w:hAnsiTheme="majorHAnsi" w:cstheme="majorHAnsi"/>
          <w:sz w:val="20"/>
          <w:lang w:val="fr-FR"/>
        </w:rPr>
        <w:t>pays</w:t>
      </w:r>
      <w:r w:rsidR="0054156A" w:rsidRPr="00A5333E">
        <w:rPr>
          <w:rFonts w:asciiTheme="majorHAnsi" w:hAnsiTheme="majorHAnsi" w:cstheme="majorHAnsi"/>
          <w:sz w:val="20"/>
          <w:lang w:val="fr-FR"/>
        </w:rPr>
        <w:t xml:space="preserve">&gt;.  </w:t>
      </w:r>
      <w:r w:rsidR="00AC6CF6" w:rsidRPr="00A5333E">
        <w:rPr>
          <w:rFonts w:asciiTheme="majorHAnsi" w:hAnsiTheme="majorHAnsi" w:cstheme="majorHAnsi"/>
          <w:sz w:val="20"/>
          <w:lang w:val="fr-FR"/>
        </w:rPr>
        <w:t>Vous consentez à la compétence personnelle de ces tribunaux</w:t>
      </w:r>
      <w:r w:rsidR="0054156A" w:rsidRPr="00A5333E">
        <w:rPr>
          <w:rFonts w:asciiTheme="majorHAnsi" w:hAnsiTheme="majorHAnsi" w:cstheme="majorHAnsi"/>
          <w:sz w:val="20"/>
          <w:lang w:val="fr-FR"/>
        </w:rPr>
        <w:t xml:space="preserve"> </w:t>
      </w:r>
      <w:r w:rsidR="00AC6CF6" w:rsidRPr="00A5333E">
        <w:rPr>
          <w:rFonts w:asciiTheme="majorHAnsi" w:hAnsiTheme="majorHAnsi" w:cstheme="majorHAnsi"/>
          <w:sz w:val="20"/>
          <w:lang w:val="fr-FR"/>
        </w:rPr>
        <w:t xml:space="preserve">ayant autorité sur vous </w:t>
      </w:r>
      <w:r w:rsidR="0016674D" w:rsidRPr="00A5333E">
        <w:rPr>
          <w:rFonts w:asciiTheme="majorHAnsi" w:hAnsiTheme="majorHAnsi" w:cstheme="majorHAnsi"/>
          <w:sz w:val="20"/>
          <w:lang w:val="fr-FR"/>
        </w:rPr>
        <w:t>à ces effets</w:t>
      </w:r>
      <w:r w:rsidR="0054156A" w:rsidRPr="00A5333E">
        <w:rPr>
          <w:rFonts w:asciiTheme="majorHAnsi" w:hAnsiTheme="majorHAnsi" w:cstheme="majorHAnsi"/>
          <w:sz w:val="20"/>
          <w:lang w:val="fr-FR"/>
        </w:rPr>
        <w:t xml:space="preserve">, </w:t>
      </w:r>
      <w:r w:rsidR="0016674D" w:rsidRPr="00A5333E">
        <w:rPr>
          <w:rFonts w:asciiTheme="majorHAnsi" w:hAnsiTheme="majorHAnsi" w:cstheme="majorHAnsi"/>
          <w:sz w:val="20"/>
          <w:lang w:val="fr-FR"/>
        </w:rPr>
        <w:t xml:space="preserve">et renoncer et accepter de n’émettre aucune objection à de telles procédures dans ces tribunaux. </w:t>
      </w:r>
      <w:r w:rsidR="0054156A" w:rsidRPr="00A5333E">
        <w:rPr>
          <w:rFonts w:asciiTheme="majorHAnsi" w:hAnsiTheme="majorHAnsi" w:cstheme="majorHAnsi"/>
          <w:sz w:val="20"/>
          <w:lang w:val="fr-FR"/>
        </w:rPr>
        <w:t>(</w:t>
      </w:r>
      <w:r w:rsidR="009E2484" w:rsidRPr="00A5333E">
        <w:rPr>
          <w:rFonts w:asciiTheme="majorHAnsi" w:hAnsiTheme="majorHAnsi" w:cstheme="majorHAnsi"/>
          <w:sz w:val="20"/>
          <w:lang w:val="fr-FR"/>
        </w:rPr>
        <w:t>Incluant</w:t>
      </w:r>
      <w:r w:rsidR="0054156A" w:rsidRPr="00A5333E">
        <w:rPr>
          <w:rFonts w:asciiTheme="majorHAnsi" w:hAnsiTheme="majorHAnsi" w:cstheme="majorHAnsi"/>
          <w:sz w:val="20"/>
          <w:lang w:val="fr-FR"/>
        </w:rPr>
        <w:t xml:space="preserve"> </w:t>
      </w:r>
      <w:r w:rsidR="0016674D" w:rsidRPr="00A5333E">
        <w:rPr>
          <w:rFonts w:asciiTheme="majorHAnsi" w:hAnsiTheme="majorHAnsi" w:cstheme="majorHAnsi"/>
          <w:sz w:val="20"/>
          <w:lang w:val="fr-FR"/>
        </w:rPr>
        <w:t>toute défense ou objection d’absence de juridiction ou de compétence ou inconvénient de tribune</w:t>
      </w:r>
      <w:r w:rsidR="0054156A" w:rsidRPr="00A5333E">
        <w:rPr>
          <w:rFonts w:asciiTheme="majorHAnsi" w:hAnsiTheme="majorHAnsi" w:cstheme="majorHAnsi"/>
          <w:sz w:val="20"/>
          <w:lang w:val="fr-FR"/>
        </w:rPr>
        <w:t xml:space="preserve">).   </w:t>
      </w:r>
    </w:p>
    <w:p w:rsidR="00A5333E" w:rsidRPr="00A5333E" w:rsidRDefault="00A5333E" w:rsidP="00A5333E">
      <w:pPr>
        <w:ind w:left="0" w:firstLine="0"/>
        <w:jc w:val="both"/>
        <w:rPr>
          <w:rFonts w:asciiTheme="majorHAnsi" w:hAnsiTheme="majorHAnsi" w:cstheme="majorHAnsi"/>
          <w:sz w:val="20"/>
          <w:lang w:val="fr-FR"/>
        </w:rPr>
      </w:pPr>
    </w:p>
    <w:p w:rsidR="002E4614" w:rsidRPr="00A5333E" w:rsidRDefault="0054156A" w:rsidP="00A5333E">
      <w:pPr>
        <w:numPr>
          <w:ilvl w:val="0"/>
          <w:numId w:val="6"/>
        </w:numPr>
        <w:ind w:hanging="720"/>
        <w:jc w:val="both"/>
        <w:rPr>
          <w:rFonts w:asciiTheme="majorHAnsi" w:hAnsiTheme="majorHAnsi" w:cstheme="majorHAnsi"/>
          <w:sz w:val="20"/>
          <w:lang w:val="fr-FR"/>
        </w:rPr>
      </w:pPr>
      <w:r w:rsidRPr="00A5333E">
        <w:rPr>
          <w:rFonts w:asciiTheme="majorHAnsi" w:hAnsiTheme="majorHAnsi" w:cstheme="majorHAnsi"/>
          <w:sz w:val="20"/>
          <w:u w:val="single" w:color="000000"/>
          <w:lang w:val="fr-FR"/>
        </w:rPr>
        <w:t>Chang</w:t>
      </w:r>
      <w:r w:rsidR="001C2D91" w:rsidRPr="00A5333E">
        <w:rPr>
          <w:rFonts w:asciiTheme="majorHAnsi" w:hAnsiTheme="majorHAnsi" w:cstheme="majorHAnsi"/>
          <w:sz w:val="20"/>
          <w:u w:val="single" w:color="000000"/>
          <w:lang w:val="fr-FR"/>
        </w:rPr>
        <w:t>ement de Conditions d’Utilisation</w:t>
      </w:r>
      <w:r w:rsidRPr="00A5333E">
        <w:rPr>
          <w:rFonts w:asciiTheme="majorHAnsi" w:hAnsiTheme="majorHAnsi" w:cstheme="majorHAnsi"/>
          <w:sz w:val="20"/>
          <w:lang w:val="fr-FR"/>
        </w:rPr>
        <w:t xml:space="preserve">.  </w:t>
      </w:r>
      <w:r w:rsidR="0016674D" w:rsidRPr="00A5333E">
        <w:rPr>
          <w:rFonts w:asciiTheme="majorHAnsi" w:hAnsiTheme="majorHAnsi" w:cstheme="majorHAnsi"/>
          <w:sz w:val="20"/>
          <w:lang w:val="fr-FR"/>
        </w:rPr>
        <w:t>Les présentes Conditions d'utilisation peuvent être modifiées</w:t>
      </w:r>
      <w:r w:rsidR="002E4614" w:rsidRPr="00A5333E">
        <w:rPr>
          <w:rFonts w:asciiTheme="majorHAnsi" w:hAnsiTheme="majorHAnsi" w:cstheme="majorHAnsi"/>
          <w:sz w:val="20"/>
          <w:lang w:val="fr-FR"/>
        </w:rPr>
        <w:t xml:space="preserve"> de temps en temps,</w:t>
      </w:r>
      <w:r w:rsidR="0016674D" w:rsidRPr="00A5333E">
        <w:rPr>
          <w:rFonts w:asciiTheme="majorHAnsi" w:hAnsiTheme="majorHAnsi" w:cstheme="majorHAnsi"/>
          <w:sz w:val="20"/>
          <w:lang w:val="fr-FR"/>
        </w:rPr>
        <w:t xml:space="preserve"> par la loi et sans préavis</w:t>
      </w:r>
      <w:r w:rsidRPr="00A5333E">
        <w:rPr>
          <w:rFonts w:asciiTheme="majorHAnsi" w:hAnsiTheme="majorHAnsi" w:cstheme="majorHAnsi"/>
          <w:sz w:val="20"/>
          <w:lang w:val="fr-FR"/>
        </w:rPr>
        <w:t xml:space="preserve">. </w:t>
      </w:r>
      <w:r w:rsidR="002E4614" w:rsidRPr="00A5333E">
        <w:rPr>
          <w:rFonts w:asciiTheme="majorHAnsi" w:hAnsiTheme="majorHAnsi" w:cstheme="majorHAnsi"/>
          <w:sz w:val="20"/>
          <w:lang w:val="fr-FR"/>
        </w:rPr>
        <w:t xml:space="preserve">Tout changement sera affiché sur cette page. Votre utilisation de ce Service ou de tout Contenu des </w:t>
      </w:r>
      <w:r w:rsidRPr="00A5333E">
        <w:rPr>
          <w:rFonts w:asciiTheme="majorHAnsi" w:hAnsiTheme="majorHAnsi" w:cstheme="majorHAnsi"/>
          <w:sz w:val="20"/>
          <w:lang w:val="fr-FR"/>
        </w:rPr>
        <w:t>Service</w:t>
      </w:r>
      <w:r w:rsidR="002E4614" w:rsidRPr="00A5333E">
        <w:rPr>
          <w:rFonts w:asciiTheme="majorHAnsi" w:hAnsiTheme="majorHAnsi" w:cstheme="majorHAnsi"/>
          <w:sz w:val="20"/>
          <w:lang w:val="fr-FR"/>
        </w:rPr>
        <w:t>s après que de tels changements aien</w:t>
      </w:r>
      <w:r w:rsidR="00790C9C" w:rsidRPr="00A5333E">
        <w:rPr>
          <w:rFonts w:asciiTheme="majorHAnsi" w:hAnsiTheme="majorHAnsi" w:cstheme="majorHAnsi"/>
          <w:sz w:val="20"/>
          <w:lang w:val="fr-FR"/>
        </w:rPr>
        <w:t>t été apportés signifie</w:t>
      </w:r>
      <w:r w:rsidR="002E4614" w:rsidRPr="00A5333E">
        <w:rPr>
          <w:rFonts w:asciiTheme="majorHAnsi" w:hAnsiTheme="majorHAnsi" w:cstheme="majorHAnsi"/>
          <w:sz w:val="20"/>
          <w:lang w:val="fr-FR"/>
        </w:rPr>
        <w:t xml:space="preserve"> que vous acceptez ces Conditions d’Utilisation modifiées. </w:t>
      </w:r>
    </w:p>
    <w:p w:rsidR="002E4614" w:rsidRPr="00A5333E" w:rsidRDefault="002E4614" w:rsidP="00A5333E">
      <w:pPr>
        <w:ind w:left="720" w:firstLine="0"/>
        <w:jc w:val="both"/>
        <w:rPr>
          <w:rFonts w:asciiTheme="majorHAnsi" w:hAnsiTheme="majorHAnsi" w:cstheme="majorHAnsi"/>
          <w:sz w:val="20"/>
          <w:lang w:val="fr-FR"/>
        </w:rPr>
      </w:pPr>
    </w:p>
    <w:p w:rsidR="000D37B1" w:rsidRPr="00A5333E" w:rsidRDefault="002E4614" w:rsidP="00A5333E">
      <w:pPr>
        <w:numPr>
          <w:ilvl w:val="0"/>
          <w:numId w:val="6"/>
        </w:numPr>
        <w:ind w:hanging="720"/>
        <w:jc w:val="both"/>
        <w:rPr>
          <w:rFonts w:asciiTheme="majorHAnsi" w:hAnsiTheme="majorHAnsi" w:cstheme="majorHAnsi"/>
          <w:sz w:val="20"/>
          <w:lang w:val="fr-FR"/>
        </w:rPr>
      </w:pPr>
      <w:r w:rsidRPr="00A5333E">
        <w:rPr>
          <w:rFonts w:asciiTheme="majorHAnsi" w:hAnsiTheme="majorHAnsi" w:cstheme="majorHAnsi"/>
          <w:sz w:val="20"/>
          <w:u w:val="single" w:color="000000"/>
          <w:lang w:val="fr-FR"/>
        </w:rPr>
        <w:lastRenderedPageBreak/>
        <w:t>Séparabilité</w:t>
      </w:r>
      <w:r w:rsidR="0054156A" w:rsidRPr="00A5333E">
        <w:rPr>
          <w:rFonts w:asciiTheme="majorHAnsi" w:hAnsiTheme="majorHAnsi" w:cstheme="majorHAnsi"/>
          <w:sz w:val="20"/>
          <w:u w:val="single" w:color="000000"/>
          <w:lang w:val="fr-FR"/>
        </w:rPr>
        <w:t xml:space="preserve">; </w:t>
      </w:r>
      <w:r w:rsidRPr="00A5333E">
        <w:rPr>
          <w:rFonts w:asciiTheme="majorHAnsi" w:hAnsiTheme="majorHAnsi" w:cstheme="majorHAnsi"/>
          <w:sz w:val="20"/>
          <w:u w:val="single" w:color="000000"/>
          <w:lang w:val="fr-FR"/>
        </w:rPr>
        <w:t>Intégralité du Contrat</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 xml:space="preserve">Si une disposition des présentes Conditions d'Utilisation est jugée invalide ou </w:t>
      </w:r>
      <w:r w:rsidR="003D4C44" w:rsidRPr="00A5333E">
        <w:rPr>
          <w:rFonts w:asciiTheme="majorHAnsi" w:hAnsiTheme="majorHAnsi" w:cstheme="majorHAnsi"/>
          <w:sz w:val="20"/>
          <w:lang w:val="fr-FR"/>
        </w:rPr>
        <w:t>inexécutable</w:t>
      </w:r>
      <w:r w:rsidR="0054156A" w:rsidRPr="00A5333E">
        <w:rPr>
          <w:rFonts w:asciiTheme="majorHAnsi" w:hAnsiTheme="majorHAnsi" w:cstheme="majorHAnsi"/>
          <w:sz w:val="20"/>
          <w:lang w:val="fr-FR"/>
        </w:rPr>
        <w:t xml:space="preserve">, </w:t>
      </w:r>
      <w:r w:rsidRPr="00A5333E">
        <w:rPr>
          <w:rFonts w:asciiTheme="majorHAnsi" w:hAnsiTheme="majorHAnsi" w:cstheme="majorHAnsi"/>
          <w:sz w:val="20"/>
          <w:lang w:val="fr-FR"/>
        </w:rPr>
        <w:t>cette disposition dans la mesure inapplicable</w:t>
      </w:r>
      <w:r w:rsidR="0054156A" w:rsidRPr="00A5333E">
        <w:rPr>
          <w:rFonts w:asciiTheme="majorHAnsi" w:hAnsiTheme="majorHAnsi" w:cstheme="majorHAnsi"/>
          <w:sz w:val="20"/>
          <w:lang w:val="fr-FR"/>
        </w:rPr>
        <w:t>,</w:t>
      </w:r>
      <w:r w:rsidRPr="00A5333E">
        <w:rPr>
          <w:rFonts w:asciiTheme="majorHAnsi" w:hAnsiTheme="majorHAnsi" w:cstheme="majorHAnsi"/>
          <w:sz w:val="20"/>
          <w:lang w:val="fr-FR"/>
        </w:rPr>
        <w:t xml:space="preserve"> </w:t>
      </w:r>
      <w:r w:rsidR="008C42CA" w:rsidRPr="00A5333E">
        <w:rPr>
          <w:rFonts w:asciiTheme="majorHAnsi" w:hAnsiTheme="majorHAnsi" w:cstheme="majorHAnsi"/>
          <w:sz w:val="20"/>
          <w:lang w:val="fr-FR"/>
        </w:rPr>
        <w:t>doit être</w:t>
      </w:r>
      <w:r w:rsidRPr="00A5333E">
        <w:rPr>
          <w:rFonts w:asciiTheme="majorHAnsi" w:hAnsiTheme="majorHAnsi" w:cstheme="majorHAnsi"/>
          <w:sz w:val="20"/>
          <w:lang w:val="fr-FR"/>
        </w:rPr>
        <w:t xml:space="preserve"> annulée</w:t>
      </w:r>
      <w:r w:rsidR="0054156A" w:rsidRPr="00A5333E">
        <w:rPr>
          <w:rFonts w:asciiTheme="majorHAnsi" w:hAnsiTheme="majorHAnsi" w:cstheme="majorHAnsi"/>
          <w:sz w:val="20"/>
          <w:lang w:val="fr-FR"/>
        </w:rPr>
        <w:t>,</w:t>
      </w:r>
      <w:r w:rsidR="008C42CA" w:rsidRPr="00A5333E">
        <w:rPr>
          <w:rFonts w:ascii="Arial" w:eastAsiaTheme="minorEastAsia" w:hAnsi="Arial" w:cs="Arial"/>
          <w:color w:val="2E2E2E"/>
          <w:sz w:val="22"/>
          <w:szCs w:val="24"/>
          <w:lang w:val="fr-FR" w:eastAsia="fr-FR"/>
        </w:rPr>
        <w:t xml:space="preserve"> </w:t>
      </w:r>
      <w:r w:rsidR="008C42CA" w:rsidRPr="00A5333E">
        <w:rPr>
          <w:rFonts w:asciiTheme="majorHAnsi" w:hAnsiTheme="majorHAnsi" w:cstheme="majorHAnsi"/>
          <w:sz w:val="20"/>
          <w:lang w:val="fr-FR"/>
        </w:rPr>
        <w:t>et n’affectera pas la validité ou l’applicabilité des dispositions restantes. Vos droits en vertu de ces conditions d'utilisation sont personnels, non-exclusifs and non-transmissibles</w:t>
      </w:r>
      <w:r w:rsidR="0054156A" w:rsidRPr="00A5333E">
        <w:rPr>
          <w:rFonts w:asciiTheme="majorHAnsi" w:hAnsiTheme="majorHAnsi" w:cstheme="majorHAnsi"/>
          <w:sz w:val="20"/>
          <w:lang w:val="fr-FR"/>
        </w:rPr>
        <w:t xml:space="preserve">.  </w:t>
      </w:r>
      <w:r w:rsidR="008C42CA" w:rsidRPr="00A5333E">
        <w:rPr>
          <w:rFonts w:asciiTheme="majorHAnsi" w:hAnsiTheme="majorHAnsi" w:cstheme="majorHAnsi"/>
          <w:sz w:val="20"/>
          <w:lang w:val="fr-FR"/>
        </w:rPr>
        <w:t>Les titres sont pour fins de référence seulement et en aucun cas définissent, limitent</w:t>
      </w:r>
      <w:r w:rsidR="0054156A" w:rsidRPr="00A5333E">
        <w:rPr>
          <w:rFonts w:asciiTheme="majorHAnsi" w:hAnsiTheme="majorHAnsi" w:cstheme="majorHAnsi"/>
          <w:sz w:val="20"/>
          <w:lang w:val="fr-FR"/>
        </w:rPr>
        <w:t xml:space="preserve"> </w:t>
      </w:r>
      <w:r w:rsidR="008C42CA" w:rsidRPr="00A5333E">
        <w:rPr>
          <w:rFonts w:asciiTheme="majorHAnsi" w:hAnsiTheme="majorHAnsi" w:cstheme="majorHAnsi"/>
          <w:sz w:val="20"/>
          <w:lang w:val="fr-FR"/>
        </w:rPr>
        <w:t>la portée ou l’ampleur de quelconque des dispositions des présentes Conditions d'Utilisatio</w:t>
      </w:r>
      <w:bookmarkStart w:id="0" w:name="_GoBack"/>
      <w:bookmarkEnd w:id="0"/>
      <w:r w:rsidR="008C42CA" w:rsidRPr="00A5333E">
        <w:rPr>
          <w:rFonts w:asciiTheme="majorHAnsi" w:hAnsiTheme="majorHAnsi" w:cstheme="majorHAnsi"/>
          <w:sz w:val="20"/>
          <w:lang w:val="fr-FR"/>
        </w:rPr>
        <w:t xml:space="preserve">n. L’échec de </w:t>
      </w:r>
      <w:r w:rsidR="0054156A" w:rsidRPr="00A5333E">
        <w:rPr>
          <w:rFonts w:asciiTheme="majorHAnsi" w:hAnsiTheme="majorHAnsi" w:cstheme="majorHAnsi"/>
          <w:sz w:val="20"/>
          <w:lang w:val="fr-FR"/>
        </w:rPr>
        <w:t>&lt;</w:t>
      </w:r>
      <w:r w:rsidR="009E2484">
        <w:rPr>
          <w:rFonts w:asciiTheme="majorHAnsi" w:hAnsiTheme="majorHAnsi" w:cstheme="majorHAnsi"/>
          <w:sz w:val="20"/>
          <w:lang w:val="fr-FR"/>
        </w:rPr>
        <w:t>FGES ISEA ALUMNI</w:t>
      </w:r>
      <w:r w:rsidR="008C42CA" w:rsidRPr="00A5333E">
        <w:rPr>
          <w:rFonts w:asciiTheme="majorHAnsi" w:hAnsiTheme="majorHAnsi" w:cstheme="majorHAnsi"/>
          <w:sz w:val="20"/>
          <w:lang w:val="fr-FR"/>
        </w:rPr>
        <w:t xml:space="preserve">&gt; d’agir à l'égard d’une violation à votre encontre ou à l’encontre de tout </w:t>
      </w:r>
      <w:r w:rsidR="009E2484" w:rsidRPr="00A5333E">
        <w:rPr>
          <w:rFonts w:asciiTheme="majorHAnsi" w:hAnsiTheme="majorHAnsi" w:cstheme="majorHAnsi"/>
          <w:sz w:val="20"/>
          <w:lang w:val="fr-FR"/>
        </w:rPr>
        <w:t>tiers n’annule</w:t>
      </w:r>
      <w:r w:rsidR="00790C9C" w:rsidRPr="00A5333E">
        <w:rPr>
          <w:rFonts w:asciiTheme="majorHAnsi" w:hAnsiTheme="majorHAnsi" w:cstheme="majorHAnsi"/>
          <w:sz w:val="20"/>
          <w:lang w:val="fr-FR"/>
        </w:rPr>
        <w:t xml:space="preserve"> pas nos droits à agir envers des violations ultérieures ou similaires. Sauf en cas de mention contraire expresse dans les présentes Conditions d’Utilisation</w:t>
      </w:r>
      <w:r w:rsidR="0054156A" w:rsidRPr="00A5333E">
        <w:rPr>
          <w:rFonts w:asciiTheme="majorHAnsi" w:hAnsiTheme="majorHAnsi" w:cstheme="majorHAnsi"/>
          <w:sz w:val="20"/>
          <w:lang w:val="fr-FR"/>
        </w:rPr>
        <w:t>,</w:t>
      </w:r>
      <w:r w:rsidR="00790C9C" w:rsidRPr="00A5333E">
        <w:rPr>
          <w:rFonts w:asciiTheme="majorHAnsi" w:hAnsiTheme="majorHAnsi" w:cstheme="majorHAnsi"/>
          <w:sz w:val="20"/>
          <w:lang w:val="fr-FR"/>
        </w:rPr>
        <w:t xml:space="preserve"> rien dans les présentes</w:t>
      </w:r>
      <w:r w:rsidR="0054156A" w:rsidRPr="00A5333E">
        <w:rPr>
          <w:rFonts w:asciiTheme="majorHAnsi" w:hAnsiTheme="majorHAnsi" w:cstheme="majorHAnsi"/>
          <w:sz w:val="20"/>
          <w:lang w:val="fr-FR"/>
        </w:rPr>
        <w:t xml:space="preserve"> </w:t>
      </w:r>
      <w:r w:rsidR="00790C9C" w:rsidRPr="00A5333E">
        <w:rPr>
          <w:rFonts w:asciiTheme="majorHAnsi" w:hAnsiTheme="majorHAnsi" w:cstheme="majorHAnsi"/>
          <w:sz w:val="20"/>
          <w:lang w:val="fr-FR"/>
        </w:rPr>
        <w:t>ne pourra conférer de droits ou d'avantages à des tiers.</w:t>
      </w:r>
      <w:r w:rsidR="0054156A" w:rsidRPr="00A5333E">
        <w:rPr>
          <w:rFonts w:asciiTheme="majorHAnsi" w:hAnsiTheme="majorHAnsi" w:cstheme="majorHAnsi"/>
          <w:sz w:val="20"/>
          <w:lang w:val="fr-FR"/>
        </w:rPr>
        <w:t xml:space="preserve"> </w:t>
      </w:r>
      <w:r w:rsidR="00790C9C" w:rsidRPr="00A5333E">
        <w:rPr>
          <w:rFonts w:asciiTheme="majorHAnsi" w:hAnsiTheme="majorHAnsi" w:cstheme="majorHAnsi"/>
          <w:sz w:val="20"/>
          <w:lang w:val="fr-FR"/>
        </w:rPr>
        <w:t>Ces Conditions d’Utilisation</w:t>
      </w:r>
      <w:r w:rsidR="0054156A" w:rsidRPr="00A5333E">
        <w:rPr>
          <w:rFonts w:asciiTheme="majorHAnsi" w:hAnsiTheme="majorHAnsi" w:cstheme="majorHAnsi"/>
          <w:sz w:val="20"/>
          <w:lang w:val="fr-FR"/>
        </w:rPr>
        <w:t xml:space="preserve"> </w:t>
      </w:r>
      <w:r w:rsidR="00790C9C" w:rsidRPr="00A5333E">
        <w:rPr>
          <w:rFonts w:asciiTheme="majorHAnsi" w:hAnsiTheme="majorHAnsi" w:cstheme="majorHAnsi"/>
          <w:sz w:val="20"/>
          <w:lang w:val="fr-FR"/>
        </w:rPr>
        <w:t>constituent l'intégralité de l'entente et de l’accord entre vous</w:t>
      </w:r>
      <w:r w:rsidR="0054156A" w:rsidRPr="00A5333E">
        <w:rPr>
          <w:rFonts w:asciiTheme="majorHAnsi" w:hAnsiTheme="majorHAnsi" w:cstheme="majorHAnsi"/>
          <w:sz w:val="20"/>
          <w:lang w:val="fr-FR"/>
        </w:rPr>
        <w:t xml:space="preserve"> </w:t>
      </w:r>
      <w:r w:rsidR="00790C9C" w:rsidRPr="00A5333E">
        <w:rPr>
          <w:rFonts w:asciiTheme="majorHAnsi" w:hAnsiTheme="majorHAnsi" w:cstheme="majorHAnsi"/>
          <w:sz w:val="20"/>
          <w:lang w:val="fr-FR"/>
        </w:rPr>
        <w:t>et</w:t>
      </w:r>
      <w:r w:rsidR="0054156A" w:rsidRPr="00A5333E">
        <w:rPr>
          <w:rFonts w:asciiTheme="majorHAnsi" w:hAnsiTheme="majorHAnsi" w:cstheme="majorHAnsi"/>
          <w:sz w:val="20"/>
          <w:lang w:val="fr-FR"/>
        </w:rPr>
        <w:t xml:space="preserve"> &lt;</w:t>
      </w:r>
      <w:r w:rsidR="009E2484">
        <w:rPr>
          <w:rFonts w:asciiTheme="majorHAnsi" w:hAnsiTheme="majorHAnsi" w:cstheme="majorHAnsi"/>
          <w:sz w:val="20"/>
          <w:lang w:val="fr-FR"/>
        </w:rPr>
        <w:t>FGES ISEA ALUMNI</w:t>
      </w:r>
      <w:r w:rsidR="00790C9C" w:rsidRPr="00A5333E">
        <w:rPr>
          <w:rFonts w:asciiTheme="majorHAnsi" w:hAnsiTheme="majorHAnsi" w:cstheme="majorHAnsi"/>
          <w:sz w:val="20"/>
          <w:lang w:val="fr-FR"/>
        </w:rPr>
        <w:t xml:space="preserve">&gt; relativement à l'objet des présentes. </w:t>
      </w:r>
    </w:p>
    <w:sectPr w:rsidR="000D37B1" w:rsidRPr="00A5333E">
      <w:pgSz w:w="12240" w:h="15840"/>
      <w:pgMar w:top="1442" w:right="1442" w:bottom="158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826" w:rsidRDefault="00F01826" w:rsidP="0023264A">
      <w:pPr>
        <w:spacing w:after="0" w:line="240" w:lineRule="auto"/>
      </w:pPr>
      <w:r>
        <w:separator/>
      </w:r>
    </w:p>
  </w:endnote>
  <w:endnote w:type="continuationSeparator" w:id="0">
    <w:p w:rsidR="00F01826" w:rsidRDefault="00F01826" w:rsidP="0023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826" w:rsidRDefault="00F01826" w:rsidP="0023264A">
      <w:pPr>
        <w:spacing w:after="0" w:line="240" w:lineRule="auto"/>
      </w:pPr>
      <w:r>
        <w:separator/>
      </w:r>
    </w:p>
  </w:footnote>
  <w:footnote w:type="continuationSeparator" w:id="0">
    <w:p w:rsidR="00F01826" w:rsidRDefault="00F01826" w:rsidP="00232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728C"/>
    <w:multiLevelType w:val="hybridMultilevel"/>
    <w:tmpl w:val="5D44878E"/>
    <w:lvl w:ilvl="0" w:tplc="E946E36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2A48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032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18EE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263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2CBB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23C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270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7AC8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985830"/>
    <w:multiLevelType w:val="hybridMultilevel"/>
    <w:tmpl w:val="0744155A"/>
    <w:lvl w:ilvl="0" w:tplc="7826CDE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414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7E4E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E11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BA2B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E50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F6EA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2F8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036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716C31"/>
    <w:multiLevelType w:val="hybridMultilevel"/>
    <w:tmpl w:val="B7224AE0"/>
    <w:lvl w:ilvl="0" w:tplc="FE78069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C69C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8CF5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464D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87B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E59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046D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A90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A12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FF4710"/>
    <w:multiLevelType w:val="hybridMultilevel"/>
    <w:tmpl w:val="05CC9DC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62151222"/>
    <w:multiLevelType w:val="hybridMultilevel"/>
    <w:tmpl w:val="BE929890"/>
    <w:lvl w:ilvl="0" w:tplc="499A2D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8AB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A15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248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5C15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C617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26D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E96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49D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F3748D"/>
    <w:multiLevelType w:val="hybridMultilevel"/>
    <w:tmpl w:val="3710BC88"/>
    <w:lvl w:ilvl="0" w:tplc="29EEE14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269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C16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C66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C94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084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2D1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165B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CE0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FD02D6F"/>
    <w:multiLevelType w:val="hybridMultilevel"/>
    <w:tmpl w:val="8F5C4BD4"/>
    <w:lvl w:ilvl="0" w:tplc="8DCEC13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24F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2BA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02B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20F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4AB8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4BE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C77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CF0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6A"/>
    <w:rsid w:val="00084CA5"/>
    <w:rsid w:val="000D37B1"/>
    <w:rsid w:val="001119A2"/>
    <w:rsid w:val="00126909"/>
    <w:rsid w:val="001441DE"/>
    <w:rsid w:val="0016674D"/>
    <w:rsid w:val="001B5061"/>
    <w:rsid w:val="001C2D91"/>
    <w:rsid w:val="0023264A"/>
    <w:rsid w:val="002E4614"/>
    <w:rsid w:val="002F5BEF"/>
    <w:rsid w:val="003D4C44"/>
    <w:rsid w:val="003D539C"/>
    <w:rsid w:val="00413EB1"/>
    <w:rsid w:val="005069A6"/>
    <w:rsid w:val="0054156A"/>
    <w:rsid w:val="00572769"/>
    <w:rsid w:val="005960F5"/>
    <w:rsid w:val="006B1EFC"/>
    <w:rsid w:val="00733A42"/>
    <w:rsid w:val="00790C9C"/>
    <w:rsid w:val="007B2CCE"/>
    <w:rsid w:val="007F4559"/>
    <w:rsid w:val="00835A91"/>
    <w:rsid w:val="008C2625"/>
    <w:rsid w:val="008C42CA"/>
    <w:rsid w:val="00936EE2"/>
    <w:rsid w:val="009E2484"/>
    <w:rsid w:val="00A5333E"/>
    <w:rsid w:val="00A56D20"/>
    <w:rsid w:val="00A574B5"/>
    <w:rsid w:val="00AA5A24"/>
    <w:rsid w:val="00AC6CF6"/>
    <w:rsid w:val="00C34AF3"/>
    <w:rsid w:val="00E079AF"/>
    <w:rsid w:val="00E51265"/>
    <w:rsid w:val="00F01826"/>
    <w:rsid w:val="00F14582"/>
    <w:rsid w:val="00F40D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EE29E"/>
  <w14:defaultImageDpi w14:val="300"/>
  <w15:docId w15:val="{C358D147-F04F-44D2-BE55-ACBCA453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56A"/>
    <w:pPr>
      <w:spacing w:after="3" w:line="274" w:lineRule="auto"/>
      <w:ind w:left="730" w:hanging="730"/>
    </w:pPr>
    <w:rPr>
      <w:rFonts w:ascii="Times New Roman" w:eastAsia="Times New Roman" w:hAnsi="Times New Roman" w:cs="Times New Roman"/>
      <w:color w:val="000000"/>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156A"/>
    <w:pPr>
      <w:ind w:left="720"/>
      <w:contextualSpacing/>
    </w:pPr>
  </w:style>
  <w:style w:type="paragraph" w:styleId="En-tte">
    <w:name w:val="header"/>
    <w:basedOn w:val="Normal"/>
    <w:link w:val="En-tteCar"/>
    <w:uiPriority w:val="99"/>
    <w:unhideWhenUsed/>
    <w:rsid w:val="0023264A"/>
    <w:pPr>
      <w:tabs>
        <w:tab w:val="center" w:pos="4536"/>
        <w:tab w:val="right" w:pos="9072"/>
      </w:tabs>
      <w:spacing w:after="0" w:line="240" w:lineRule="auto"/>
    </w:pPr>
  </w:style>
  <w:style w:type="character" w:customStyle="1" w:styleId="En-tteCar">
    <w:name w:val="En-tête Car"/>
    <w:basedOn w:val="Policepardfaut"/>
    <w:link w:val="En-tte"/>
    <w:uiPriority w:val="99"/>
    <w:rsid w:val="0023264A"/>
    <w:rPr>
      <w:rFonts w:ascii="Times New Roman" w:eastAsia="Times New Roman" w:hAnsi="Times New Roman" w:cs="Times New Roman"/>
      <w:color w:val="000000"/>
      <w:szCs w:val="22"/>
      <w:lang w:val="en-GB" w:eastAsia="en-GB"/>
    </w:rPr>
  </w:style>
  <w:style w:type="paragraph" w:styleId="Pieddepage">
    <w:name w:val="footer"/>
    <w:basedOn w:val="Normal"/>
    <w:link w:val="PieddepageCar"/>
    <w:uiPriority w:val="99"/>
    <w:unhideWhenUsed/>
    <w:rsid w:val="002326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264A"/>
    <w:rPr>
      <w:rFonts w:ascii="Times New Roman" w:eastAsia="Times New Roman" w:hAnsi="Times New Roman" w:cs="Times New Roman"/>
      <w:color w:val="000000"/>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421">
      <w:bodyDiv w:val="1"/>
      <w:marLeft w:val="0"/>
      <w:marRight w:val="0"/>
      <w:marTop w:val="0"/>
      <w:marBottom w:val="0"/>
      <w:divBdr>
        <w:top w:val="none" w:sz="0" w:space="0" w:color="auto"/>
        <w:left w:val="none" w:sz="0" w:space="0" w:color="auto"/>
        <w:bottom w:val="none" w:sz="0" w:space="0" w:color="auto"/>
        <w:right w:val="none" w:sz="0" w:space="0" w:color="auto"/>
      </w:divBdr>
    </w:div>
    <w:div w:id="86461640">
      <w:bodyDiv w:val="1"/>
      <w:marLeft w:val="0"/>
      <w:marRight w:val="0"/>
      <w:marTop w:val="0"/>
      <w:marBottom w:val="0"/>
      <w:divBdr>
        <w:top w:val="none" w:sz="0" w:space="0" w:color="auto"/>
        <w:left w:val="none" w:sz="0" w:space="0" w:color="auto"/>
        <w:bottom w:val="none" w:sz="0" w:space="0" w:color="auto"/>
        <w:right w:val="none" w:sz="0" w:space="0" w:color="auto"/>
      </w:divBdr>
    </w:div>
    <w:div w:id="106584024">
      <w:bodyDiv w:val="1"/>
      <w:marLeft w:val="0"/>
      <w:marRight w:val="0"/>
      <w:marTop w:val="0"/>
      <w:marBottom w:val="0"/>
      <w:divBdr>
        <w:top w:val="none" w:sz="0" w:space="0" w:color="auto"/>
        <w:left w:val="none" w:sz="0" w:space="0" w:color="auto"/>
        <w:bottom w:val="none" w:sz="0" w:space="0" w:color="auto"/>
        <w:right w:val="none" w:sz="0" w:space="0" w:color="auto"/>
      </w:divBdr>
    </w:div>
    <w:div w:id="123738617">
      <w:bodyDiv w:val="1"/>
      <w:marLeft w:val="0"/>
      <w:marRight w:val="0"/>
      <w:marTop w:val="0"/>
      <w:marBottom w:val="0"/>
      <w:divBdr>
        <w:top w:val="none" w:sz="0" w:space="0" w:color="auto"/>
        <w:left w:val="none" w:sz="0" w:space="0" w:color="auto"/>
        <w:bottom w:val="none" w:sz="0" w:space="0" w:color="auto"/>
        <w:right w:val="none" w:sz="0" w:space="0" w:color="auto"/>
      </w:divBdr>
    </w:div>
    <w:div w:id="149910080">
      <w:bodyDiv w:val="1"/>
      <w:marLeft w:val="0"/>
      <w:marRight w:val="0"/>
      <w:marTop w:val="0"/>
      <w:marBottom w:val="0"/>
      <w:divBdr>
        <w:top w:val="none" w:sz="0" w:space="0" w:color="auto"/>
        <w:left w:val="none" w:sz="0" w:space="0" w:color="auto"/>
        <w:bottom w:val="none" w:sz="0" w:space="0" w:color="auto"/>
        <w:right w:val="none" w:sz="0" w:space="0" w:color="auto"/>
      </w:divBdr>
    </w:div>
    <w:div w:id="233013058">
      <w:bodyDiv w:val="1"/>
      <w:marLeft w:val="0"/>
      <w:marRight w:val="0"/>
      <w:marTop w:val="0"/>
      <w:marBottom w:val="0"/>
      <w:divBdr>
        <w:top w:val="none" w:sz="0" w:space="0" w:color="auto"/>
        <w:left w:val="none" w:sz="0" w:space="0" w:color="auto"/>
        <w:bottom w:val="none" w:sz="0" w:space="0" w:color="auto"/>
        <w:right w:val="none" w:sz="0" w:space="0" w:color="auto"/>
      </w:divBdr>
    </w:div>
    <w:div w:id="307707949">
      <w:bodyDiv w:val="1"/>
      <w:marLeft w:val="0"/>
      <w:marRight w:val="0"/>
      <w:marTop w:val="0"/>
      <w:marBottom w:val="0"/>
      <w:divBdr>
        <w:top w:val="none" w:sz="0" w:space="0" w:color="auto"/>
        <w:left w:val="none" w:sz="0" w:space="0" w:color="auto"/>
        <w:bottom w:val="none" w:sz="0" w:space="0" w:color="auto"/>
        <w:right w:val="none" w:sz="0" w:space="0" w:color="auto"/>
      </w:divBdr>
    </w:div>
    <w:div w:id="365180375">
      <w:bodyDiv w:val="1"/>
      <w:marLeft w:val="0"/>
      <w:marRight w:val="0"/>
      <w:marTop w:val="0"/>
      <w:marBottom w:val="0"/>
      <w:divBdr>
        <w:top w:val="none" w:sz="0" w:space="0" w:color="auto"/>
        <w:left w:val="none" w:sz="0" w:space="0" w:color="auto"/>
        <w:bottom w:val="none" w:sz="0" w:space="0" w:color="auto"/>
        <w:right w:val="none" w:sz="0" w:space="0" w:color="auto"/>
      </w:divBdr>
    </w:div>
    <w:div w:id="426736273">
      <w:bodyDiv w:val="1"/>
      <w:marLeft w:val="0"/>
      <w:marRight w:val="0"/>
      <w:marTop w:val="0"/>
      <w:marBottom w:val="0"/>
      <w:divBdr>
        <w:top w:val="none" w:sz="0" w:space="0" w:color="auto"/>
        <w:left w:val="none" w:sz="0" w:space="0" w:color="auto"/>
        <w:bottom w:val="none" w:sz="0" w:space="0" w:color="auto"/>
        <w:right w:val="none" w:sz="0" w:space="0" w:color="auto"/>
      </w:divBdr>
    </w:div>
    <w:div w:id="446891776">
      <w:bodyDiv w:val="1"/>
      <w:marLeft w:val="0"/>
      <w:marRight w:val="0"/>
      <w:marTop w:val="0"/>
      <w:marBottom w:val="0"/>
      <w:divBdr>
        <w:top w:val="none" w:sz="0" w:space="0" w:color="auto"/>
        <w:left w:val="none" w:sz="0" w:space="0" w:color="auto"/>
        <w:bottom w:val="none" w:sz="0" w:space="0" w:color="auto"/>
        <w:right w:val="none" w:sz="0" w:space="0" w:color="auto"/>
      </w:divBdr>
    </w:div>
    <w:div w:id="455759600">
      <w:bodyDiv w:val="1"/>
      <w:marLeft w:val="0"/>
      <w:marRight w:val="0"/>
      <w:marTop w:val="0"/>
      <w:marBottom w:val="0"/>
      <w:divBdr>
        <w:top w:val="none" w:sz="0" w:space="0" w:color="auto"/>
        <w:left w:val="none" w:sz="0" w:space="0" w:color="auto"/>
        <w:bottom w:val="none" w:sz="0" w:space="0" w:color="auto"/>
        <w:right w:val="none" w:sz="0" w:space="0" w:color="auto"/>
      </w:divBdr>
    </w:div>
    <w:div w:id="611909873">
      <w:bodyDiv w:val="1"/>
      <w:marLeft w:val="0"/>
      <w:marRight w:val="0"/>
      <w:marTop w:val="0"/>
      <w:marBottom w:val="0"/>
      <w:divBdr>
        <w:top w:val="none" w:sz="0" w:space="0" w:color="auto"/>
        <w:left w:val="none" w:sz="0" w:space="0" w:color="auto"/>
        <w:bottom w:val="none" w:sz="0" w:space="0" w:color="auto"/>
        <w:right w:val="none" w:sz="0" w:space="0" w:color="auto"/>
      </w:divBdr>
    </w:div>
    <w:div w:id="776212807">
      <w:bodyDiv w:val="1"/>
      <w:marLeft w:val="0"/>
      <w:marRight w:val="0"/>
      <w:marTop w:val="0"/>
      <w:marBottom w:val="0"/>
      <w:divBdr>
        <w:top w:val="none" w:sz="0" w:space="0" w:color="auto"/>
        <w:left w:val="none" w:sz="0" w:space="0" w:color="auto"/>
        <w:bottom w:val="none" w:sz="0" w:space="0" w:color="auto"/>
        <w:right w:val="none" w:sz="0" w:space="0" w:color="auto"/>
      </w:divBdr>
    </w:div>
    <w:div w:id="961305842">
      <w:bodyDiv w:val="1"/>
      <w:marLeft w:val="0"/>
      <w:marRight w:val="0"/>
      <w:marTop w:val="0"/>
      <w:marBottom w:val="0"/>
      <w:divBdr>
        <w:top w:val="none" w:sz="0" w:space="0" w:color="auto"/>
        <w:left w:val="none" w:sz="0" w:space="0" w:color="auto"/>
        <w:bottom w:val="none" w:sz="0" w:space="0" w:color="auto"/>
        <w:right w:val="none" w:sz="0" w:space="0" w:color="auto"/>
      </w:divBdr>
    </w:div>
    <w:div w:id="998925654">
      <w:bodyDiv w:val="1"/>
      <w:marLeft w:val="0"/>
      <w:marRight w:val="0"/>
      <w:marTop w:val="0"/>
      <w:marBottom w:val="0"/>
      <w:divBdr>
        <w:top w:val="none" w:sz="0" w:space="0" w:color="auto"/>
        <w:left w:val="none" w:sz="0" w:space="0" w:color="auto"/>
        <w:bottom w:val="none" w:sz="0" w:space="0" w:color="auto"/>
        <w:right w:val="none" w:sz="0" w:space="0" w:color="auto"/>
      </w:divBdr>
    </w:div>
    <w:div w:id="1042242180">
      <w:bodyDiv w:val="1"/>
      <w:marLeft w:val="0"/>
      <w:marRight w:val="0"/>
      <w:marTop w:val="0"/>
      <w:marBottom w:val="0"/>
      <w:divBdr>
        <w:top w:val="none" w:sz="0" w:space="0" w:color="auto"/>
        <w:left w:val="none" w:sz="0" w:space="0" w:color="auto"/>
        <w:bottom w:val="none" w:sz="0" w:space="0" w:color="auto"/>
        <w:right w:val="none" w:sz="0" w:space="0" w:color="auto"/>
      </w:divBdr>
    </w:div>
    <w:div w:id="1104497782">
      <w:bodyDiv w:val="1"/>
      <w:marLeft w:val="0"/>
      <w:marRight w:val="0"/>
      <w:marTop w:val="0"/>
      <w:marBottom w:val="0"/>
      <w:divBdr>
        <w:top w:val="none" w:sz="0" w:space="0" w:color="auto"/>
        <w:left w:val="none" w:sz="0" w:space="0" w:color="auto"/>
        <w:bottom w:val="none" w:sz="0" w:space="0" w:color="auto"/>
        <w:right w:val="none" w:sz="0" w:space="0" w:color="auto"/>
      </w:divBdr>
    </w:div>
    <w:div w:id="1233000920">
      <w:bodyDiv w:val="1"/>
      <w:marLeft w:val="0"/>
      <w:marRight w:val="0"/>
      <w:marTop w:val="0"/>
      <w:marBottom w:val="0"/>
      <w:divBdr>
        <w:top w:val="none" w:sz="0" w:space="0" w:color="auto"/>
        <w:left w:val="none" w:sz="0" w:space="0" w:color="auto"/>
        <w:bottom w:val="none" w:sz="0" w:space="0" w:color="auto"/>
        <w:right w:val="none" w:sz="0" w:space="0" w:color="auto"/>
      </w:divBdr>
    </w:div>
    <w:div w:id="1242256145">
      <w:bodyDiv w:val="1"/>
      <w:marLeft w:val="0"/>
      <w:marRight w:val="0"/>
      <w:marTop w:val="0"/>
      <w:marBottom w:val="0"/>
      <w:divBdr>
        <w:top w:val="none" w:sz="0" w:space="0" w:color="auto"/>
        <w:left w:val="none" w:sz="0" w:space="0" w:color="auto"/>
        <w:bottom w:val="none" w:sz="0" w:space="0" w:color="auto"/>
        <w:right w:val="none" w:sz="0" w:space="0" w:color="auto"/>
      </w:divBdr>
    </w:div>
    <w:div w:id="1271162125">
      <w:bodyDiv w:val="1"/>
      <w:marLeft w:val="0"/>
      <w:marRight w:val="0"/>
      <w:marTop w:val="0"/>
      <w:marBottom w:val="0"/>
      <w:divBdr>
        <w:top w:val="none" w:sz="0" w:space="0" w:color="auto"/>
        <w:left w:val="none" w:sz="0" w:space="0" w:color="auto"/>
        <w:bottom w:val="none" w:sz="0" w:space="0" w:color="auto"/>
        <w:right w:val="none" w:sz="0" w:space="0" w:color="auto"/>
      </w:divBdr>
    </w:div>
    <w:div w:id="1509297510">
      <w:bodyDiv w:val="1"/>
      <w:marLeft w:val="0"/>
      <w:marRight w:val="0"/>
      <w:marTop w:val="0"/>
      <w:marBottom w:val="0"/>
      <w:divBdr>
        <w:top w:val="none" w:sz="0" w:space="0" w:color="auto"/>
        <w:left w:val="none" w:sz="0" w:space="0" w:color="auto"/>
        <w:bottom w:val="none" w:sz="0" w:space="0" w:color="auto"/>
        <w:right w:val="none" w:sz="0" w:space="0" w:color="auto"/>
      </w:divBdr>
    </w:div>
    <w:div w:id="1534801005">
      <w:bodyDiv w:val="1"/>
      <w:marLeft w:val="0"/>
      <w:marRight w:val="0"/>
      <w:marTop w:val="0"/>
      <w:marBottom w:val="0"/>
      <w:divBdr>
        <w:top w:val="none" w:sz="0" w:space="0" w:color="auto"/>
        <w:left w:val="none" w:sz="0" w:space="0" w:color="auto"/>
        <w:bottom w:val="none" w:sz="0" w:space="0" w:color="auto"/>
        <w:right w:val="none" w:sz="0" w:space="0" w:color="auto"/>
      </w:divBdr>
    </w:div>
    <w:div w:id="1598368379">
      <w:bodyDiv w:val="1"/>
      <w:marLeft w:val="0"/>
      <w:marRight w:val="0"/>
      <w:marTop w:val="0"/>
      <w:marBottom w:val="0"/>
      <w:divBdr>
        <w:top w:val="none" w:sz="0" w:space="0" w:color="auto"/>
        <w:left w:val="none" w:sz="0" w:space="0" w:color="auto"/>
        <w:bottom w:val="none" w:sz="0" w:space="0" w:color="auto"/>
        <w:right w:val="none" w:sz="0" w:space="0" w:color="auto"/>
      </w:divBdr>
    </w:div>
    <w:div w:id="1671299765">
      <w:bodyDiv w:val="1"/>
      <w:marLeft w:val="0"/>
      <w:marRight w:val="0"/>
      <w:marTop w:val="0"/>
      <w:marBottom w:val="0"/>
      <w:divBdr>
        <w:top w:val="none" w:sz="0" w:space="0" w:color="auto"/>
        <w:left w:val="none" w:sz="0" w:space="0" w:color="auto"/>
        <w:bottom w:val="none" w:sz="0" w:space="0" w:color="auto"/>
        <w:right w:val="none" w:sz="0" w:space="0" w:color="auto"/>
      </w:divBdr>
    </w:div>
    <w:div w:id="1695307260">
      <w:bodyDiv w:val="1"/>
      <w:marLeft w:val="0"/>
      <w:marRight w:val="0"/>
      <w:marTop w:val="0"/>
      <w:marBottom w:val="0"/>
      <w:divBdr>
        <w:top w:val="none" w:sz="0" w:space="0" w:color="auto"/>
        <w:left w:val="none" w:sz="0" w:space="0" w:color="auto"/>
        <w:bottom w:val="none" w:sz="0" w:space="0" w:color="auto"/>
        <w:right w:val="none" w:sz="0" w:space="0" w:color="auto"/>
      </w:divBdr>
    </w:div>
    <w:div w:id="1914965119">
      <w:bodyDiv w:val="1"/>
      <w:marLeft w:val="0"/>
      <w:marRight w:val="0"/>
      <w:marTop w:val="0"/>
      <w:marBottom w:val="0"/>
      <w:divBdr>
        <w:top w:val="none" w:sz="0" w:space="0" w:color="auto"/>
        <w:left w:val="none" w:sz="0" w:space="0" w:color="auto"/>
        <w:bottom w:val="none" w:sz="0" w:space="0" w:color="auto"/>
        <w:right w:val="none" w:sz="0" w:space="0" w:color="auto"/>
      </w:divBdr>
    </w:div>
    <w:div w:id="2011367009">
      <w:bodyDiv w:val="1"/>
      <w:marLeft w:val="0"/>
      <w:marRight w:val="0"/>
      <w:marTop w:val="0"/>
      <w:marBottom w:val="0"/>
      <w:divBdr>
        <w:top w:val="none" w:sz="0" w:space="0" w:color="auto"/>
        <w:left w:val="none" w:sz="0" w:space="0" w:color="auto"/>
        <w:bottom w:val="none" w:sz="0" w:space="0" w:color="auto"/>
        <w:right w:val="none" w:sz="0" w:space="0" w:color="auto"/>
      </w:divBdr>
    </w:div>
    <w:div w:id="2029403480">
      <w:bodyDiv w:val="1"/>
      <w:marLeft w:val="0"/>
      <w:marRight w:val="0"/>
      <w:marTop w:val="0"/>
      <w:marBottom w:val="0"/>
      <w:divBdr>
        <w:top w:val="none" w:sz="0" w:space="0" w:color="auto"/>
        <w:left w:val="none" w:sz="0" w:space="0" w:color="auto"/>
        <w:bottom w:val="none" w:sz="0" w:space="0" w:color="auto"/>
        <w:right w:val="none" w:sz="0" w:space="0" w:color="auto"/>
      </w:divBdr>
    </w:div>
    <w:div w:id="2120491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5A8D-242A-46C9-B754-6C94538E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2097</Words>
  <Characters>11538</Characters>
  <Application>Microsoft Office Word</Application>
  <DocSecurity>4</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MONTAGNE Amelie</cp:lastModifiedBy>
  <cp:revision>2</cp:revision>
  <dcterms:created xsi:type="dcterms:W3CDTF">2018-06-28T16:26:00Z</dcterms:created>
  <dcterms:modified xsi:type="dcterms:W3CDTF">2018-06-28T16:26:00Z</dcterms:modified>
</cp:coreProperties>
</file>