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4962" w14:textId="44BCE87E" w:rsidR="001F071C" w:rsidRDefault="00C679CD">
      <w:r>
        <w:t>Car</w:t>
      </w:r>
      <w:r w:rsidR="00434C67">
        <w:t>e</w:t>
      </w:r>
      <w:r>
        <w:t xml:space="preserve"> Collegh</w:t>
      </w:r>
      <w:r w:rsidR="00434C67">
        <w:t xml:space="preserve">e, </w:t>
      </w:r>
      <w:r w:rsidR="00E96009">
        <w:t xml:space="preserve">Cari </w:t>
      </w:r>
      <w:r w:rsidR="00434C67">
        <w:t>Colleghi</w:t>
      </w:r>
      <w:r w:rsidR="00E96009">
        <w:t>,</w:t>
      </w:r>
      <w:r w:rsidR="005C47B1">
        <w:t xml:space="preserve"> Soci SIAARTI</w:t>
      </w:r>
      <w:r>
        <w:t>,</w:t>
      </w:r>
    </w:p>
    <w:p w14:paraId="0E831317" w14:textId="65A8A0AC" w:rsidR="005C47B1" w:rsidRDefault="005C47B1" w:rsidP="005C47B1">
      <w:pPr>
        <w:jc w:val="both"/>
      </w:pPr>
      <w:r>
        <w:t>Sono Mariachiara Ippolito</w:t>
      </w:r>
      <w:r w:rsidR="00AF5402">
        <w:t xml:space="preserve">, </w:t>
      </w:r>
      <w:proofErr w:type="spellStart"/>
      <w:r>
        <w:t>neospecialista</w:t>
      </w:r>
      <w:proofErr w:type="spellEnd"/>
      <w:r>
        <w:t xml:space="preserve"> in</w:t>
      </w:r>
      <w:r w:rsidR="00AF5402">
        <w:t xml:space="preserve"> Anestesi</w:t>
      </w:r>
      <w:r>
        <w:t>a, Rianimazione, Terapia Intensiva e del Dolore</w:t>
      </w:r>
      <w:r w:rsidR="00017D34">
        <w:t xml:space="preserve"> e </w:t>
      </w:r>
      <w:r>
        <w:t>dirigente medico di Anestesia e Rianimazione presso l’Azienda Ospedaliera Universitaria Policlinico Paolo Giaccone di Palermo.</w:t>
      </w:r>
    </w:p>
    <w:p w14:paraId="1D02AD9C" w14:textId="26375AB3" w:rsidR="005C47B1" w:rsidRDefault="005C47B1" w:rsidP="005C47B1">
      <w:pPr>
        <w:jc w:val="both"/>
      </w:pPr>
      <w:r>
        <w:t xml:space="preserve">Sono iscritta a SIAARTI dal 2017, e ritengo che la </w:t>
      </w:r>
      <w:r w:rsidR="00434C67">
        <w:t>S</w:t>
      </w:r>
      <w:r>
        <w:t xml:space="preserve">ocietà sia stata una componente fondamentale del mio percorso nella nostra disciplina. È stata, infatti, fonte di occasioni di aggiornamento e formazione, di opportunità di partecipazione a progetti di ricerca societari ed anche di momenti di confronto ed interconnessione con colleghi di altri centri italiani. </w:t>
      </w:r>
    </w:p>
    <w:p w14:paraId="1456735D" w14:textId="2A3D5B01" w:rsidR="005C47B1" w:rsidRDefault="005C47B1" w:rsidP="005C47B1">
      <w:pPr>
        <w:jc w:val="both"/>
      </w:pPr>
      <w:r>
        <w:t>In SIAARTI ho avuto anche la possibilità di contribuire attivamente, partecipando come relatore ai congressi ICARE, prendendo parte ai lavori propedeutici alla stesura di documenti di buone pratiche cliniche,</w:t>
      </w:r>
      <w:r w:rsidR="00434C67">
        <w:t xml:space="preserve"> </w:t>
      </w:r>
      <w:r>
        <w:t>lavorando all’interno del “</w:t>
      </w:r>
      <w:proofErr w:type="spellStart"/>
      <w:r>
        <w:t>Systematic</w:t>
      </w:r>
      <w:proofErr w:type="spellEnd"/>
      <w:r>
        <w:t xml:space="preserve"> Review Group” </w:t>
      </w:r>
      <w:r w:rsidR="00017D34">
        <w:t xml:space="preserve">e partecipando a diversi </w:t>
      </w:r>
      <w:r>
        <w:t>studi multicentrici promossi dalla società.</w:t>
      </w:r>
    </w:p>
    <w:p w14:paraId="550A97E6" w14:textId="77777777" w:rsidR="00446959" w:rsidRDefault="00446959" w:rsidP="005C47B1">
      <w:pPr>
        <w:jc w:val="both"/>
      </w:pPr>
    </w:p>
    <w:p w14:paraId="55800EB4" w14:textId="57857593" w:rsidR="002F0D69" w:rsidRDefault="00446959" w:rsidP="00446959">
      <w:pPr>
        <w:jc w:val="both"/>
      </w:pPr>
      <w:r>
        <w:t>È mia intenzione propormi per il</w:t>
      </w:r>
      <w:r w:rsidR="00434C67">
        <w:t xml:space="preserve"> triennio</w:t>
      </w:r>
      <w:r>
        <w:t xml:space="preserve"> 2025-2027 come </w:t>
      </w:r>
      <w:r w:rsidR="00AF5402">
        <w:t xml:space="preserve">Rappresentante </w:t>
      </w:r>
      <w:r>
        <w:t xml:space="preserve">nazionale </w:t>
      </w:r>
      <w:r w:rsidR="00AF5402">
        <w:t>PROXIMA</w:t>
      </w:r>
      <w:r w:rsidR="00F257EC">
        <w:t xml:space="preserve"> </w:t>
      </w:r>
      <w:proofErr w:type="spellStart"/>
      <w:r w:rsidR="00EA3ED1">
        <w:t>n</w:t>
      </w:r>
      <w:r w:rsidR="000D3AC1">
        <w:t>eospecialisti</w:t>
      </w:r>
      <w:proofErr w:type="spellEnd"/>
      <w:r w:rsidR="000D3AC1">
        <w:t xml:space="preserve"> nel </w:t>
      </w:r>
      <w:r>
        <w:t>Consiglio Direttivo, in continuità con il lavoro già svolto per la società, ma soprattutto per contribuire con entusiasmo e competenza alla progettualità del nuovo triennio.</w:t>
      </w:r>
    </w:p>
    <w:p w14:paraId="40BC34C3" w14:textId="77777777" w:rsidR="00446959" w:rsidRDefault="00446959" w:rsidP="00446959">
      <w:pPr>
        <w:jc w:val="both"/>
      </w:pPr>
    </w:p>
    <w:p w14:paraId="02739A8A" w14:textId="2C541996" w:rsidR="00446959" w:rsidRDefault="00446959" w:rsidP="00446959">
      <w:pPr>
        <w:jc w:val="both"/>
      </w:pPr>
      <w:r>
        <w:t xml:space="preserve">Credo infatti di poter avere un ruolo nel migliorare la </w:t>
      </w:r>
      <w:r w:rsidRPr="00446959">
        <w:rPr>
          <w:b/>
          <w:bCs/>
        </w:rPr>
        <w:t>capillarità della rete PROXIMA nazionale</w:t>
      </w:r>
      <w:r>
        <w:t xml:space="preserve">, attraverso il coinvolgimento della parte più giovane della società in </w:t>
      </w:r>
      <w:r w:rsidRPr="00563589">
        <w:rPr>
          <w:b/>
          <w:bCs/>
        </w:rPr>
        <w:t>incontri periodici e partecipativi</w:t>
      </w:r>
      <w:r>
        <w:t xml:space="preserve">, </w:t>
      </w:r>
      <w:proofErr w:type="spellStart"/>
      <w:r>
        <w:t>affinchè</w:t>
      </w:r>
      <w:proofErr w:type="spellEnd"/>
      <w:r>
        <w:t xml:space="preserve"> PROXIMA diventi la sede del confronto e del dibattito su tematiche generali di interesse per anestesisti rianimatori, siano essi ancora in formazione o </w:t>
      </w:r>
      <w:proofErr w:type="spellStart"/>
      <w:r>
        <w:t>neospecialisti</w:t>
      </w:r>
      <w:proofErr w:type="spellEnd"/>
      <w:r>
        <w:t xml:space="preserve">.  </w:t>
      </w:r>
    </w:p>
    <w:p w14:paraId="3BED2CB7" w14:textId="4B45076F" w:rsidR="00446959" w:rsidRDefault="00446959" w:rsidP="00446959">
      <w:pPr>
        <w:jc w:val="both"/>
      </w:pPr>
      <w:r>
        <w:t xml:space="preserve">La capillarità permetterà a PROXIMA di diventare il vero tramite tra la società e i soci più giovani, che potranno così essere </w:t>
      </w:r>
      <w:r w:rsidR="00563589">
        <w:t>sempre</w:t>
      </w:r>
      <w:r>
        <w:t xml:space="preserve"> aggiornati sugli eventi della vita societaria, e sentirsi </w:t>
      </w:r>
      <w:r w:rsidR="00563589">
        <w:t xml:space="preserve">più </w:t>
      </w:r>
      <w:r>
        <w:t xml:space="preserve">vicini alla </w:t>
      </w:r>
      <w:r w:rsidRPr="00563589">
        <w:rPr>
          <w:b/>
          <w:bCs/>
        </w:rPr>
        <w:t>possibilità di contribuire attivamente</w:t>
      </w:r>
      <w:r w:rsidR="00563589">
        <w:t xml:space="preserve"> con le proprie specifiche competenze.</w:t>
      </w:r>
    </w:p>
    <w:p w14:paraId="5A4A949E" w14:textId="2CE3DC17" w:rsidR="00563589" w:rsidRDefault="00563589" w:rsidP="00563589">
      <w:pPr>
        <w:jc w:val="both"/>
      </w:pPr>
      <w:r>
        <w:t xml:space="preserve">Ritengo infatti che la società abbia una grande potenzialità ed anche una propria responsabilità nel </w:t>
      </w:r>
      <w:r w:rsidRPr="00563589">
        <w:rPr>
          <w:b/>
          <w:bCs/>
        </w:rPr>
        <w:t>favorire l’interconnessione</w:t>
      </w:r>
      <w:r>
        <w:t xml:space="preserve"> tra diversi giovani anestesisti rianimatori italiani</w:t>
      </w:r>
      <w:r w:rsidR="00017D34">
        <w:t>.</w:t>
      </w:r>
      <w:r>
        <w:t xml:space="preserve"> </w:t>
      </w:r>
      <w:r w:rsidR="00017D34">
        <w:t xml:space="preserve">Da queste basi </w:t>
      </w:r>
      <w:r w:rsidR="00434C67">
        <w:t xml:space="preserve">potrà </w:t>
      </w:r>
      <w:r w:rsidR="00322190">
        <w:t xml:space="preserve">inoltre </w:t>
      </w:r>
      <w:r w:rsidR="00434C67">
        <w:t xml:space="preserve">svilupparsi un </w:t>
      </w:r>
      <w:r w:rsidR="00322190">
        <w:t xml:space="preserve">vero e proprio </w:t>
      </w:r>
      <w:r w:rsidR="00434C67">
        <w:t>network partecipativo</w:t>
      </w:r>
      <w:r>
        <w:t xml:space="preserve">, </w:t>
      </w:r>
      <w:r w:rsidR="00017D34">
        <w:t>capac</w:t>
      </w:r>
      <w:r w:rsidR="00434C67">
        <w:t>e</w:t>
      </w:r>
      <w:r w:rsidR="00017D34">
        <w:t xml:space="preserve"> di </w:t>
      </w:r>
      <w:r w:rsidR="00017D34" w:rsidRPr="00017D34">
        <w:rPr>
          <w:b/>
          <w:bCs/>
        </w:rPr>
        <w:t>fare sinergia tra le diverse competenze dei soci</w:t>
      </w:r>
      <w:r w:rsidR="00017D34">
        <w:t xml:space="preserve">, </w:t>
      </w:r>
      <w:r w:rsidR="00322190">
        <w:t xml:space="preserve">siano essi </w:t>
      </w:r>
      <w:r w:rsidR="00434C67">
        <w:t>impegnat</w:t>
      </w:r>
      <w:r w:rsidR="00322190">
        <w:t>i</w:t>
      </w:r>
      <w:r>
        <w:t xml:space="preserve"> in lavori di </w:t>
      </w:r>
      <w:r w:rsidRPr="00017D34">
        <w:rPr>
          <w:b/>
          <w:bCs/>
        </w:rPr>
        <w:t>ricerca scientifica</w:t>
      </w:r>
      <w:r>
        <w:t xml:space="preserve"> o</w:t>
      </w:r>
      <w:r w:rsidR="00322190">
        <w:t xml:space="preserve"> iniziative</w:t>
      </w:r>
      <w:r>
        <w:t xml:space="preserve"> di avanzamento professionale.</w:t>
      </w:r>
      <w:r w:rsidR="00017D34">
        <w:t xml:space="preserve"> </w:t>
      </w:r>
    </w:p>
    <w:p w14:paraId="362F3845" w14:textId="16280C22" w:rsidR="00017D34" w:rsidRDefault="00017D34" w:rsidP="00563589">
      <w:pPr>
        <w:jc w:val="both"/>
      </w:pPr>
      <w:r>
        <w:t xml:space="preserve">Riconosco inoltre l’importanza del </w:t>
      </w:r>
      <w:r w:rsidRPr="00017D34">
        <w:rPr>
          <w:b/>
          <w:bCs/>
        </w:rPr>
        <w:t>supporto</w:t>
      </w:r>
      <w:r>
        <w:t xml:space="preserve"> che SIAARTI, ed in particolare l’area PROXIMA, possono fornire </w:t>
      </w:r>
      <w:r w:rsidRPr="00017D34">
        <w:rPr>
          <w:b/>
          <w:bCs/>
        </w:rPr>
        <w:t xml:space="preserve">ai colleghi medici in formazione e </w:t>
      </w:r>
      <w:proofErr w:type="spellStart"/>
      <w:r w:rsidRPr="00017D34">
        <w:rPr>
          <w:b/>
          <w:bCs/>
        </w:rPr>
        <w:t>neospecialisti</w:t>
      </w:r>
      <w:proofErr w:type="spellEnd"/>
      <w:r>
        <w:t>, che vivono oggi un periodo storico particolarmente pieno di novità. Esse da una parte</w:t>
      </w:r>
      <w:r w:rsidR="00434C67">
        <w:t xml:space="preserve"> possono</w:t>
      </w:r>
      <w:r>
        <w:t xml:space="preserve"> facilita</w:t>
      </w:r>
      <w:r w:rsidR="00434C67">
        <w:t>re</w:t>
      </w:r>
      <w:r>
        <w:t xml:space="preserve"> l’ingresso nel mondo del lavoro, e dall’altra rendono sempre più arduo il raggiungimento di una </w:t>
      </w:r>
      <w:r w:rsidRPr="00017D34">
        <w:rPr>
          <w:b/>
          <w:bCs/>
        </w:rPr>
        <w:t>formazione completa e di qualità</w:t>
      </w:r>
      <w:r>
        <w:t xml:space="preserve">, necessaria in una disciplina che si occupa spesso di pazienti critici e decisioni complesse. In questo contesto SIAARTI e PROXIMA possono avere un ruolo nel </w:t>
      </w:r>
      <w:r w:rsidRPr="00017D34">
        <w:rPr>
          <w:b/>
          <w:bCs/>
        </w:rPr>
        <w:t>ridurre l’eterogeneità formativa</w:t>
      </w:r>
      <w:r>
        <w:t xml:space="preserve"> dei colleghi e nel </w:t>
      </w:r>
      <w:r w:rsidRPr="00017D34">
        <w:rPr>
          <w:b/>
          <w:bCs/>
        </w:rPr>
        <w:t>favorire un’equa partecipazione</w:t>
      </w:r>
      <w:r>
        <w:t xml:space="preserve"> alle attività.</w:t>
      </w:r>
    </w:p>
    <w:p w14:paraId="53BF2075" w14:textId="77777777" w:rsidR="00322190" w:rsidRDefault="00563589" w:rsidP="00322190">
      <w:pPr>
        <w:jc w:val="both"/>
      </w:pPr>
      <w:proofErr w:type="gramStart"/>
      <w:r>
        <w:t>E’</w:t>
      </w:r>
      <w:proofErr w:type="gramEnd"/>
      <w:r>
        <w:t xml:space="preserve"> mia convinzione che i nuovi obiettivi andranno perseguiti in parallela continuità con alcune positive esperienze del triennio precedente in area PROXIMA, come le iniziative di </w:t>
      </w:r>
      <w:r w:rsidRPr="00563589">
        <w:rPr>
          <w:b/>
          <w:bCs/>
        </w:rPr>
        <w:t>coinvolgimento di soci PROXIMA come relatori al congresso ICARE</w:t>
      </w:r>
      <w:r>
        <w:t>, o gli eventi del Comitato Formazione</w:t>
      </w:r>
      <w:r w:rsidR="00322190">
        <w:t xml:space="preserve">. </w:t>
      </w:r>
    </w:p>
    <w:p w14:paraId="10E34EF5" w14:textId="1FEC9FE7" w:rsidR="00322190" w:rsidRDefault="00322190" w:rsidP="00322190">
      <w:pPr>
        <w:jc w:val="both"/>
      </w:pPr>
      <w:r>
        <w:t xml:space="preserve">Credo anche che sia necessario investire tempo ed impegno nella creazione di almeno un </w:t>
      </w:r>
      <w:r w:rsidRPr="00563589">
        <w:rPr>
          <w:b/>
          <w:bCs/>
        </w:rPr>
        <w:t>evento</w:t>
      </w:r>
      <w:r>
        <w:rPr>
          <w:b/>
          <w:bCs/>
        </w:rPr>
        <w:t xml:space="preserve"> </w:t>
      </w:r>
      <w:r w:rsidRPr="00322190">
        <w:t xml:space="preserve">nuovo, a cadenza annuale e </w:t>
      </w:r>
      <w:r w:rsidRPr="00563589">
        <w:rPr>
          <w:b/>
          <w:bCs/>
        </w:rPr>
        <w:t>di ampiezza nazionale</w:t>
      </w:r>
      <w:r>
        <w:rPr>
          <w:b/>
          <w:bCs/>
        </w:rPr>
        <w:t>, interamente</w:t>
      </w:r>
      <w:r w:rsidRPr="00563589">
        <w:rPr>
          <w:b/>
          <w:bCs/>
        </w:rPr>
        <w:t xml:space="preserve"> dedicato all’area PROXIMA</w:t>
      </w:r>
      <w:r>
        <w:t xml:space="preserve">, e pensato per essere ricco di contenuti formativi per medici in formazione e </w:t>
      </w:r>
      <w:proofErr w:type="spellStart"/>
      <w:r>
        <w:t>neospecialisti</w:t>
      </w:r>
      <w:proofErr w:type="spellEnd"/>
      <w:r>
        <w:t xml:space="preserve">, ma anche di occasioni per la presentazione di risultati delle attività di ricerca dei soci PROXIMA, e di condivisione di competenze e metodologie. </w:t>
      </w:r>
    </w:p>
    <w:p w14:paraId="3201FEEE" w14:textId="77777777" w:rsidR="000504F5" w:rsidRDefault="000504F5" w:rsidP="000504F5">
      <w:pPr>
        <w:jc w:val="both"/>
      </w:pPr>
    </w:p>
    <w:p w14:paraId="40225F8F" w14:textId="0FB109E6" w:rsidR="00F76368" w:rsidRDefault="00F76368">
      <w:r>
        <w:t xml:space="preserve">Ringraziando chi di voi vorrà </w:t>
      </w:r>
      <w:r w:rsidR="000504F5">
        <w:t>supportare queste proposte</w:t>
      </w:r>
      <w:r>
        <w:t xml:space="preserve">, </w:t>
      </w:r>
    </w:p>
    <w:p w14:paraId="3B1EFADF" w14:textId="0472D648" w:rsidR="000504F5" w:rsidRDefault="000504F5">
      <w:r>
        <w:t>Un saluto,</w:t>
      </w:r>
    </w:p>
    <w:p w14:paraId="7E61A40E" w14:textId="7DF79704" w:rsidR="00AF5402" w:rsidRDefault="000504F5">
      <w:r>
        <w:t>Mariachiara Ippolito</w:t>
      </w:r>
    </w:p>
    <w:sectPr w:rsidR="00AF5402" w:rsidSect="0056359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DF2DEF"/>
    <w:multiLevelType w:val="hybridMultilevel"/>
    <w:tmpl w:val="0750FDAA"/>
    <w:lvl w:ilvl="0" w:tplc="50E85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4039">
    <w:abstractNumId w:val="0"/>
  </w:num>
  <w:num w:numId="2" w16cid:durableId="2097897006">
    <w:abstractNumId w:val="1"/>
  </w:num>
  <w:num w:numId="3" w16cid:durableId="27433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CD"/>
    <w:rsid w:val="00017D34"/>
    <w:rsid w:val="000504F5"/>
    <w:rsid w:val="00051ADA"/>
    <w:rsid w:val="00067D8B"/>
    <w:rsid w:val="0008294D"/>
    <w:rsid w:val="000D3AC1"/>
    <w:rsid w:val="000F0904"/>
    <w:rsid w:val="00192163"/>
    <w:rsid w:val="00193873"/>
    <w:rsid w:val="001F071C"/>
    <w:rsid w:val="00212817"/>
    <w:rsid w:val="00234825"/>
    <w:rsid w:val="002F0D69"/>
    <w:rsid w:val="003170BD"/>
    <w:rsid w:val="00322190"/>
    <w:rsid w:val="003660C9"/>
    <w:rsid w:val="00426B0E"/>
    <w:rsid w:val="00432C06"/>
    <w:rsid w:val="00434C67"/>
    <w:rsid w:val="00446959"/>
    <w:rsid w:val="00563589"/>
    <w:rsid w:val="0056359D"/>
    <w:rsid w:val="005A414E"/>
    <w:rsid w:val="005C47B1"/>
    <w:rsid w:val="00744BE1"/>
    <w:rsid w:val="007E76EC"/>
    <w:rsid w:val="008F5199"/>
    <w:rsid w:val="009004BA"/>
    <w:rsid w:val="00926182"/>
    <w:rsid w:val="00AF5402"/>
    <w:rsid w:val="00C679CD"/>
    <w:rsid w:val="00C8790F"/>
    <w:rsid w:val="00E364AB"/>
    <w:rsid w:val="00E96009"/>
    <w:rsid w:val="00EA3ED1"/>
    <w:rsid w:val="00F257EC"/>
    <w:rsid w:val="00F76368"/>
    <w:rsid w:val="00F94A2F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0433"/>
  <w15:chartTrackingRefBased/>
  <w15:docId w15:val="{887954BE-8769-444E-B4BF-44B44EAB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70BD"/>
    <w:pPr>
      <w:ind w:left="720"/>
      <w:contextualSpacing/>
    </w:pPr>
  </w:style>
  <w:style w:type="paragraph" w:styleId="Revisione">
    <w:name w:val="Revision"/>
    <w:hidden/>
    <w:uiPriority w:val="99"/>
    <w:semiHidden/>
    <w:rsid w:val="00434C67"/>
  </w:style>
  <w:style w:type="character" w:styleId="Rimandocommento">
    <w:name w:val="annotation reference"/>
    <w:basedOn w:val="Carpredefinitoparagrafo"/>
    <w:uiPriority w:val="99"/>
    <w:semiHidden/>
    <w:unhideWhenUsed/>
    <w:rsid w:val="00434C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4C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4C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4C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4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Giunta</dc:creator>
  <cp:keywords/>
  <dc:description/>
  <cp:lastModifiedBy>Mariachiara Ippolito</cp:lastModifiedBy>
  <cp:revision>5</cp:revision>
  <dcterms:created xsi:type="dcterms:W3CDTF">2024-06-07T20:21:00Z</dcterms:created>
  <dcterms:modified xsi:type="dcterms:W3CDTF">2024-06-07T20:43:00Z</dcterms:modified>
</cp:coreProperties>
</file>