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6A" w:rsidRPr="00A5333E" w:rsidRDefault="0054156A" w:rsidP="00A5333E">
      <w:pPr>
        <w:spacing w:after="223" w:line="259" w:lineRule="auto"/>
        <w:ind w:left="2" w:firstLine="0"/>
        <w:jc w:val="both"/>
        <w:rPr>
          <w:rFonts w:asciiTheme="majorHAnsi" w:hAnsiTheme="majorHAnsi" w:cstheme="majorHAnsi"/>
          <w:b/>
          <w:lang w:val="fr-FR"/>
        </w:rPr>
      </w:pPr>
      <w:r w:rsidRPr="00A5333E">
        <w:rPr>
          <w:rFonts w:asciiTheme="majorHAnsi" w:hAnsiTheme="majorHAnsi" w:cstheme="majorHAnsi"/>
          <w:b/>
          <w:lang w:val="fr-FR"/>
        </w:rPr>
        <w:t xml:space="preserve">Conditions d’utilisation </w:t>
      </w:r>
    </w:p>
    <w:p w:rsidR="0054156A" w:rsidRPr="00A5333E" w:rsidRDefault="0054156A" w:rsidP="00A5333E">
      <w:pPr>
        <w:pBdr>
          <w:top w:val="single" w:sz="4" w:space="1" w:color="auto"/>
        </w:pBdr>
        <w:spacing w:after="206"/>
        <w:ind w:left="0" w:firstLine="0"/>
        <w:jc w:val="both"/>
        <w:rPr>
          <w:rFonts w:asciiTheme="majorHAnsi" w:hAnsiTheme="majorHAnsi" w:cstheme="majorHAnsi"/>
          <w:sz w:val="20"/>
          <w:lang w:val="fr-FR"/>
        </w:rPr>
      </w:pPr>
    </w:p>
    <w:p w:rsidR="0054156A" w:rsidRPr="00A5333E" w:rsidRDefault="0054156A" w:rsidP="00A5333E">
      <w:pPr>
        <w:spacing w:after="206"/>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Ces conditions d’utilisation (“</w:t>
      </w:r>
      <w:r w:rsidR="00790C9C" w:rsidRPr="00A5333E">
        <w:rPr>
          <w:rFonts w:asciiTheme="majorHAnsi" w:hAnsiTheme="majorHAnsi" w:cstheme="majorHAnsi"/>
          <w:sz w:val="20"/>
          <w:u w:val="single" w:color="000000"/>
          <w:lang w:val="fr-FR"/>
        </w:rPr>
        <w:t>Termes d’Utilisation</w:t>
      </w:r>
      <w:r w:rsidRPr="00A5333E">
        <w:rPr>
          <w:rFonts w:asciiTheme="majorHAnsi" w:hAnsiTheme="majorHAnsi" w:cstheme="majorHAnsi"/>
          <w:sz w:val="20"/>
          <w:lang w:val="fr-FR"/>
        </w:rPr>
        <w:t>”) sont effectives à compter de &lt;insérer date&gt;. En accédant ou utilisant ce site communautaire (le “</w:t>
      </w:r>
      <w:r w:rsidRPr="00A5333E">
        <w:rPr>
          <w:rFonts w:asciiTheme="majorHAnsi" w:hAnsiTheme="majorHAnsi" w:cstheme="majorHAnsi"/>
          <w:sz w:val="20"/>
          <w:u w:val="single" w:color="000000"/>
          <w:lang w:val="fr-FR"/>
        </w:rPr>
        <w:t>Service</w:t>
      </w:r>
      <w:r w:rsidRPr="00A5333E">
        <w:rPr>
          <w:rFonts w:asciiTheme="majorHAnsi" w:hAnsiTheme="majorHAnsi" w:cstheme="majorHAnsi"/>
          <w:sz w:val="20"/>
          <w:lang w:val="fr-FR"/>
        </w:rPr>
        <w:t xml:space="preserve">”), ou en se connectant sur le site avec votre identifiant attribué, </w:t>
      </w:r>
      <w:r w:rsidR="00790C9C" w:rsidRPr="00A5333E">
        <w:rPr>
          <w:rFonts w:asciiTheme="majorHAnsi" w:hAnsiTheme="majorHAnsi" w:cstheme="majorHAnsi"/>
          <w:sz w:val="20"/>
          <w:lang w:val="fr-FR"/>
        </w:rPr>
        <w:t>vous acceptez de vous soumettre</w:t>
      </w:r>
      <w:r w:rsidRPr="00A5333E">
        <w:rPr>
          <w:rFonts w:asciiTheme="majorHAnsi" w:hAnsiTheme="majorHAnsi" w:cstheme="majorHAnsi"/>
          <w:sz w:val="20"/>
          <w:lang w:val="fr-FR"/>
        </w:rPr>
        <w:t xml:space="preserve"> aux Conditions d’utilisation suivantes.  Le service appartient et est exploité par l’ &lt;Nom de l’organisation &gt;, </w:t>
      </w:r>
      <w:r w:rsidR="003D4C44" w:rsidRPr="00A5333E">
        <w:rPr>
          <w:rFonts w:asciiTheme="majorHAnsi" w:hAnsiTheme="majorHAnsi" w:cstheme="majorHAnsi"/>
          <w:sz w:val="20"/>
          <w:lang w:val="fr-FR"/>
        </w:rPr>
        <w:t>agissant</w:t>
      </w:r>
      <w:r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par et à travers</w:t>
      </w:r>
      <w:r w:rsidRPr="00A5333E">
        <w:rPr>
          <w:rFonts w:asciiTheme="majorHAnsi" w:hAnsiTheme="majorHAnsi" w:cstheme="majorHAnsi"/>
          <w:sz w:val="20"/>
          <w:lang w:val="fr-FR"/>
        </w:rPr>
        <w:t xml:space="preserve"> </w:t>
      </w:r>
      <w:r w:rsidR="00B665FB">
        <w:rPr>
          <w:rFonts w:asciiTheme="majorHAnsi" w:hAnsiTheme="majorHAnsi" w:cstheme="majorHAnsi"/>
          <w:sz w:val="20"/>
          <w:lang w:val="fr-FR"/>
        </w:rPr>
        <w:t>ESPOL</w:t>
      </w:r>
      <w:r w:rsidRPr="00A5333E">
        <w:rPr>
          <w:rFonts w:asciiTheme="majorHAnsi" w:hAnsiTheme="majorHAnsi" w:cstheme="majorHAnsi"/>
          <w:sz w:val="20"/>
          <w:lang w:val="fr-FR"/>
        </w:rPr>
        <w:t xml:space="preserve"> </w:t>
      </w:r>
    </w:p>
    <w:p w:rsidR="0054156A" w:rsidRPr="00A5333E" w:rsidRDefault="0054156A" w:rsidP="00A5333E">
      <w:pPr>
        <w:spacing w:after="206"/>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Veuillez lire attentivement les conditions d'utilisation de ce site Internet antérieurement. Si vous n'êtes pas d'accord avec les présentes modalités, veuillez ne pas utiliser ce site. </w:t>
      </w:r>
    </w:p>
    <w:p w:rsidR="007B2CCE" w:rsidRPr="00A5333E" w:rsidRDefault="0054156A" w:rsidP="00A5333E">
      <w:pPr>
        <w:spacing w:after="204"/>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Le Service </w:t>
      </w:r>
      <w:r w:rsidR="007B2CCE" w:rsidRPr="00A5333E">
        <w:rPr>
          <w:rFonts w:asciiTheme="majorHAnsi" w:hAnsiTheme="majorHAnsi" w:cstheme="majorHAnsi"/>
          <w:sz w:val="20"/>
          <w:lang w:val="fr-FR"/>
        </w:rPr>
        <w:t>contient</w:t>
      </w:r>
      <w:r w:rsidRPr="00A5333E">
        <w:rPr>
          <w:rFonts w:asciiTheme="majorHAnsi" w:hAnsiTheme="majorHAnsi" w:cstheme="majorHAnsi"/>
          <w:sz w:val="20"/>
          <w:lang w:val="fr-FR"/>
        </w:rPr>
        <w:t xml:space="preserve"> une gamme de service en ligne assurer par </w:t>
      </w:r>
      <w:r w:rsidR="00B665FB">
        <w:rPr>
          <w:rFonts w:asciiTheme="majorHAnsi" w:hAnsiTheme="majorHAnsi" w:cstheme="majorHAnsi"/>
          <w:sz w:val="20"/>
          <w:lang w:val="fr-FR"/>
        </w:rPr>
        <w:t>ESPOL</w:t>
      </w:r>
      <w:r w:rsidRPr="00A5333E">
        <w:rPr>
          <w:rFonts w:asciiTheme="majorHAnsi" w:hAnsiTheme="majorHAnsi" w:cstheme="majorHAnsi"/>
          <w:sz w:val="20"/>
          <w:lang w:val="fr-FR"/>
        </w:rPr>
        <w:t xml:space="preserve">, </w:t>
      </w:r>
      <w:r w:rsidR="007B2CCE" w:rsidRPr="00A5333E">
        <w:rPr>
          <w:rFonts w:asciiTheme="majorHAnsi" w:hAnsiTheme="majorHAnsi" w:cstheme="majorHAnsi"/>
          <w:sz w:val="20"/>
          <w:lang w:val="fr-FR"/>
        </w:rPr>
        <w:t xml:space="preserve">y compris sans s’y limiter: (rayer la mention inutile) </w:t>
      </w:r>
    </w:p>
    <w:p w:rsidR="007B2CCE" w:rsidRPr="00A5333E" w:rsidRDefault="007B2CCE" w:rsidP="00A5333E">
      <w:pPr>
        <w:spacing w:after="204"/>
        <w:jc w:val="both"/>
        <w:rPr>
          <w:rFonts w:asciiTheme="majorHAnsi" w:hAnsiTheme="majorHAnsi" w:cstheme="majorHAnsi"/>
          <w:sz w:val="20"/>
          <w:lang w:val="fr-FR"/>
        </w:rPr>
      </w:pPr>
    </w:p>
    <w:p w:rsidR="0054156A"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 xml:space="preserve">Une communauté en ligne </w:t>
      </w:r>
      <w:r w:rsidR="0054156A" w:rsidRPr="00A5333E">
        <w:rPr>
          <w:rFonts w:asciiTheme="majorHAnsi" w:hAnsiTheme="majorHAnsi" w:cstheme="majorHAnsi"/>
          <w:sz w:val="20"/>
          <w:lang w:val="fr-FR"/>
        </w:rPr>
        <w:t>&lt;</w:t>
      </w:r>
      <w:r w:rsidR="003D4C44" w:rsidRPr="00A5333E">
        <w:rPr>
          <w:rFonts w:asciiTheme="majorHAnsi" w:hAnsiTheme="majorHAnsi" w:cstheme="majorHAnsi"/>
          <w:sz w:val="20"/>
          <w:lang w:val="fr-FR"/>
        </w:rPr>
        <w:t xml:space="preserve">nom du client </w:t>
      </w:r>
      <w:r w:rsidR="0054156A" w:rsidRPr="00A5333E">
        <w:rPr>
          <w:rFonts w:asciiTheme="majorHAnsi" w:hAnsiTheme="majorHAnsi" w:cstheme="majorHAnsi"/>
          <w:sz w:val="20"/>
          <w:lang w:val="fr-FR"/>
        </w:rPr>
        <w:t xml:space="preserve">&gt; </w:t>
      </w:r>
      <w:r w:rsidR="003D4C44" w:rsidRPr="00A5333E">
        <w:rPr>
          <w:rFonts w:asciiTheme="majorHAnsi" w:hAnsiTheme="majorHAnsi" w:cstheme="majorHAnsi"/>
          <w:sz w:val="20"/>
          <w:lang w:val="fr-FR"/>
        </w:rPr>
        <w:t>Ré</w:t>
      </w:r>
      <w:r w:rsidRPr="00A5333E">
        <w:rPr>
          <w:rFonts w:asciiTheme="majorHAnsi" w:hAnsiTheme="majorHAnsi" w:cstheme="majorHAnsi"/>
          <w:sz w:val="20"/>
          <w:lang w:val="fr-FR"/>
        </w:rPr>
        <w:t>pertoire</w:t>
      </w:r>
      <w:r w:rsidR="0054156A" w:rsidRPr="00A5333E">
        <w:rPr>
          <w:rFonts w:asciiTheme="majorHAnsi" w:hAnsiTheme="majorHAnsi" w:cstheme="majorHAnsi"/>
          <w:sz w:val="20"/>
          <w:lang w:val="fr-FR"/>
        </w:rPr>
        <w:t xml:space="preserve"> </w:t>
      </w:r>
    </w:p>
    <w:p w:rsidR="007B2CCE"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La Communauté</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de Service de Messagerie,</w:t>
      </w:r>
    </w:p>
    <w:p w:rsidR="0054156A"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 xml:space="preserve">Service d’adresse de suivi Permanent </w:t>
      </w:r>
      <w:r w:rsidR="0054156A" w:rsidRPr="00A5333E">
        <w:rPr>
          <w:rFonts w:asciiTheme="majorHAnsi" w:hAnsiTheme="majorHAnsi" w:cstheme="majorHAnsi"/>
          <w:sz w:val="20"/>
          <w:lang w:val="fr-FR"/>
        </w:rPr>
        <w:t>(“</w:t>
      </w:r>
      <w:r w:rsidR="0054156A" w:rsidRPr="00A5333E">
        <w:rPr>
          <w:rFonts w:asciiTheme="majorHAnsi" w:hAnsiTheme="majorHAnsi" w:cstheme="majorHAnsi"/>
          <w:sz w:val="20"/>
          <w:u w:val="single" w:color="000000"/>
          <w:lang w:val="fr-FR"/>
        </w:rPr>
        <w:t>LEFA</w:t>
      </w:r>
      <w:r w:rsidR="0054156A" w:rsidRPr="00A5333E">
        <w:rPr>
          <w:rFonts w:asciiTheme="majorHAnsi" w:hAnsiTheme="majorHAnsi" w:cstheme="majorHAnsi"/>
          <w:sz w:val="20"/>
          <w:lang w:val="fr-FR"/>
        </w:rPr>
        <w:t xml:space="preserve">”), </w:t>
      </w:r>
    </w:p>
    <w:p w:rsidR="0054156A"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 xml:space="preserve">un Service de messagerie d’utilisateurs (User to Users), et </w:t>
      </w:r>
    </w:p>
    <w:p w:rsidR="0054156A"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Le</w:t>
      </w:r>
      <w:r w:rsidR="00835A91" w:rsidRPr="00A5333E">
        <w:rPr>
          <w:rFonts w:asciiTheme="majorHAnsi" w:hAnsiTheme="majorHAnsi" w:cstheme="majorHAnsi"/>
          <w:sz w:val="20"/>
          <w:lang w:val="fr-FR"/>
        </w:rPr>
        <w:t xml:space="preserve"> club Communautaire</w:t>
      </w:r>
      <w:r w:rsidR="0054156A" w:rsidRPr="00A5333E">
        <w:rPr>
          <w:rFonts w:asciiTheme="majorHAnsi" w:hAnsiTheme="majorHAnsi" w:cstheme="majorHAnsi"/>
          <w:sz w:val="20"/>
          <w:lang w:val="fr-FR"/>
        </w:rPr>
        <w:t xml:space="preserve"> &lt;</w:t>
      </w:r>
      <w:r w:rsidRPr="00A5333E">
        <w:rPr>
          <w:rFonts w:asciiTheme="majorHAnsi" w:hAnsiTheme="majorHAnsi" w:cstheme="majorHAnsi"/>
          <w:sz w:val="20"/>
          <w:lang w:val="fr-FR"/>
        </w:rPr>
        <w:t>nom du consommateur</w:t>
      </w:r>
      <w:r w:rsidR="0054156A" w:rsidRPr="00A5333E">
        <w:rPr>
          <w:rFonts w:asciiTheme="majorHAnsi" w:hAnsiTheme="majorHAnsi" w:cstheme="majorHAnsi"/>
          <w:sz w:val="20"/>
          <w:lang w:val="fr-FR"/>
        </w:rPr>
        <w:t xml:space="preserve"> &gt;.  </w:t>
      </w:r>
    </w:p>
    <w:p w:rsidR="007B2CCE" w:rsidRPr="00A5333E" w:rsidRDefault="007B2CCE" w:rsidP="00A5333E">
      <w:pPr>
        <w:spacing w:after="204"/>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Les Conditions d’utilisation régissent votre accès/ utilisation à tout les composantes du Service. </w:t>
      </w:r>
    </w:p>
    <w:p w:rsidR="0054156A" w:rsidRPr="00A5333E" w:rsidRDefault="0054156A" w:rsidP="00A5333E">
      <w:pPr>
        <w:spacing w:after="204"/>
        <w:ind w:left="-15" w:firstLine="0"/>
        <w:jc w:val="both"/>
        <w:rPr>
          <w:rFonts w:asciiTheme="majorHAnsi" w:hAnsiTheme="majorHAnsi" w:cstheme="majorHAnsi"/>
          <w:sz w:val="20"/>
          <w:lang w:val="fr-FR"/>
        </w:rPr>
      </w:pP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2873"/>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1.</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835A91" w:rsidRPr="00A5333E">
        <w:rPr>
          <w:rFonts w:asciiTheme="majorHAnsi" w:hAnsiTheme="majorHAnsi" w:cstheme="majorHAnsi"/>
          <w:b/>
          <w:sz w:val="20"/>
          <w:u w:val="single" w:color="000000"/>
          <w:lang w:val="fr-FR"/>
        </w:rPr>
        <w:t>Droits d’auteur</w:t>
      </w:r>
      <w:r w:rsidRPr="00A5333E">
        <w:rPr>
          <w:rFonts w:asciiTheme="majorHAnsi" w:hAnsiTheme="majorHAnsi" w:cstheme="majorHAnsi"/>
          <w:b/>
          <w:sz w:val="20"/>
          <w:u w:val="single" w:color="000000"/>
          <w:lang w:val="fr-FR"/>
        </w:rPr>
        <w:t xml:space="preserve">; </w:t>
      </w:r>
      <w:r w:rsidR="003D4C44" w:rsidRPr="00A5333E">
        <w:rPr>
          <w:rFonts w:asciiTheme="majorHAnsi" w:hAnsiTheme="majorHAnsi" w:cstheme="majorHAnsi"/>
          <w:b/>
          <w:sz w:val="20"/>
          <w:u w:val="single" w:color="000000"/>
          <w:lang w:val="fr-FR"/>
        </w:rPr>
        <w:t>Règles relatives à la pré</w:t>
      </w:r>
      <w:r w:rsidR="00835A91" w:rsidRPr="00A5333E">
        <w:rPr>
          <w:rFonts w:asciiTheme="majorHAnsi" w:hAnsiTheme="majorHAnsi" w:cstheme="majorHAnsi"/>
          <w:b/>
          <w:sz w:val="20"/>
          <w:u w:val="single" w:color="000000"/>
          <w:lang w:val="fr-FR"/>
        </w:rPr>
        <w:t>sentation de Contenu</w:t>
      </w:r>
      <w:r w:rsidRPr="00A5333E">
        <w:rPr>
          <w:rFonts w:asciiTheme="majorHAnsi" w:hAnsiTheme="majorHAnsi" w:cstheme="majorHAnsi"/>
          <w:b/>
          <w:sz w:val="20"/>
          <w:lang w:val="fr-FR"/>
        </w:rPr>
        <w:t xml:space="preserve">.   </w:t>
      </w:r>
    </w:p>
    <w:p w:rsidR="0054156A" w:rsidRPr="00A5333E" w:rsidRDefault="0054156A" w:rsidP="00A5333E">
      <w:pPr>
        <w:spacing w:after="25"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835A91" w:rsidP="00A5333E">
      <w:pPr>
        <w:numPr>
          <w:ilvl w:val="0"/>
          <w:numId w:val="1"/>
        </w:numPr>
        <w:ind w:hanging="720"/>
        <w:jc w:val="both"/>
        <w:rPr>
          <w:rFonts w:asciiTheme="majorHAnsi" w:hAnsiTheme="majorHAnsi" w:cstheme="majorHAnsi"/>
          <w:sz w:val="20"/>
          <w:lang w:val="fr-FR"/>
        </w:rPr>
      </w:pPr>
      <w:r w:rsidRPr="00A5333E">
        <w:rPr>
          <w:rFonts w:asciiTheme="majorHAnsi" w:hAnsiTheme="majorHAnsi" w:cstheme="majorHAnsi"/>
          <w:sz w:val="20"/>
          <w:lang w:val="fr-FR"/>
        </w:rPr>
        <w:t>Le Service et</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toute données, textes, dossiers, informations, noms d’utilisateur, images, graphiques, </w:t>
      </w:r>
      <w:r w:rsidR="0054156A" w:rsidRPr="00A5333E">
        <w:rPr>
          <w:rFonts w:asciiTheme="majorHAnsi" w:hAnsiTheme="majorHAnsi" w:cstheme="majorHAnsi"/>
          <w:sz w:val="20"/>
          <w:lang w:val="fr-FR"/>
        </w:rPr>
        <w:t>photos, profiles,</w:t>
      </w:r>
      <w:r w:rsidRPr="00A5333E">
        <w:rPr>
          <w:rFonts w:asciiTheme="majorHAnsi" w:hAnsiTheme="majorHAnsi" w:cstheme="majorHAnsi"/>
          <w:sz w:val="20"/>
          <w:lang w:val="fr-FR"/>
        </w:rPr>
        <w:t xml:space="preserve"> clips</w:t>
      </w:r>
      <w:r w:rsidR="0054156A" w:rsidRPr="00A5333E">
        <w:rPr>
          <w:rFonts w:asciiTheme="majorHAnsi" w:hAnsiTheme="majorHAnsi" w:cstheme="majorHAnsi"/>
          <w:sz w:val="20"/>
          <w:lang w:val="fr-FR"/>
        </w:rPr>
        <w:t xml:space="preserve"> audio </w:t>
      </w:r>
      <w:r w:rsidRPr="00A5333E">
        <w:rPr>
          <w:rFonts w:asciiTheme="majorHAnsi" w:hAnsiTheme="majorHAnsi" w:cstheme="majorHAnsi"/>
          <w:sz w:val="20"/>
          <w:lang w:val="fr-FR"/>
        </w:rPr>
        <w:t>et</w:t>
      </w:r>
      <w:r w:rsidR="003D4C44" w:rsidRPr="00A5333E">
        <w:rPr>
          <w:rFonts w:asciiTheme="majorHAnsi" w:hAnsiTheme="majorHAnsi" w:cstheme="majorHAnsi"/>
          <w:sz w:val="20"/>
          <w:lang w:val="fr-FR"/>
        </w:rPr>
        <w:t xml:space="preserve"> vidé</w:t>
      </w:r>
      <w:r w:rsidR="0054156A" w:rsidRPr="00A5333E">
        <w:rPr>
          <w:rFonts w:asciiTheme="majorHAnsi" w:hAnsiTheme="majorHAnsi" w:cstheme="majorHAnsi"/>
          <w:sz w:val="20"/>
          <w:lang w:val="fr-FR"/>
        </w:rPr>
        <w:t>o</w:t>
      </w:r>
      <w:r w:rsidR="003D4C44" w:rsidRPr="00A5333E">
        <w:rPr>
          <w:rFonts w:asciiTheme="majorHAnsi" w:hAnsiTheme="majorHAnsi" w:cstheme="majorHAnsi"/>
          <w:sz w:val="20"/>
          <w:lang w:val="fr-FR"/>
        </w:rPr>
        <w:t>s</w:t>
      </w:r>
      <w:r w:rsidR="0054156A"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audio</w:t>
      </w:r>
      <w:r w:rsidR="0054156A"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œuvres</w:t>
      </w:r>
      <w:r w:rsidRPr="00A5333E">
        <w:rPr>
          <w:rFonts w:asciiTheme="majorHAnsi" w:hAnsiTheme="majorHAnsi" w:cstheme="majorHAnsi"/>
          <w:sz w:val="20"/>
          <w:lang w:val="fr-FR"/>
        </w:rPr>
        <w:t xml:space="preserve"> originales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demandes, liens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et autres contenu ou matériels </w:t>
      </w:r>
      <w:r w:rsidR="0054156A" w:rsidRPr="00A5333E">
        <w:rPr>
          <w:rFonts w:asciiTheme="majorHAnsi" w:hAnsiTheme="majorHAnsi" w:cstheme="majorHAnsi"/>
          <w:sz w:val="20"/>
          <w:lang w:val="fr-FR"/>
        </w:rPr>
        <w:t>(</w:t>
      </w:r>
      <w:r w:rsidRPr="00A5333E">
        <w:rPr>
          <w:rFonts w:asciiTheme="majorHAnsi" w:hAnsiTheme="majorHAnsi" w:cstheme="majorHAnsi"/>
          <w:sz w:val="20"/>
          <w:lang w:val="fr-FR"/>
        </w:rPr>
        <w:t>collectivement</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u w:val="single" w:color="000000"/>
          <w:lang w:val="fr-FR"/>
        </w:rPr>
        <w:t>Contenu des Services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sont protéger par</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droits d’auteur, marques déposées et autres lois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Comme accordé entre vous et </w:t>
      </w:r>
      <w:r w:rsidR="003D4C44" w:rsidRPr="00A5333E">
        <w:rPr>
          <w:rFonts w:asciiTheme="majorHAnsi" w:hAnsiTheme="majorHAnsi" w:cstheme="majorHAnsi"/>
          <w:sz w:val="20"/>
          <w:lang w:val="fr-FR"/>
        </w:rPr>
        <w:t xml:space="preserve"> &lt;nom du client &gt;,</w:t>
      </w:r>
      <w:r w:rsidR="0054156A" w:rsidRPr="00A5333E">
        <w:rPr>
          <w:rFonts w:asciiTheme="majorHAnsi" w:hAnsiTheme="majorHAnsi" w:cstheme="majorHAnsi"/>
          <w:sz w:val="20"/>
          <w:lang w:val="fr-FR"/>
        </w:rPr>
        <w:t xml:space="preserve"> </w:t>
      </w:r>
      <w:r w:rsidR="00B665FB">
        <w:rPr>
          <w:rFonts w:asciiTheme="majorHAnsi" w:hAnsiTheme="majorHAnsi" w:cstheme="majorHAnsi"/>
          <w:sz w:val="20"/>
          <w:lang w:val="fr-FR"/>
        </w:rPr>
        <w:t>ESPOL</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possède les droits de propriété intellectuelle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dans le Service et le Contenu des Services.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Vous pouvez utiliser le Service et le Contenu des Services</w:t>
      </w:r>
      <w:r w:rsidR="00C34AF3" w:rsidRPr="00A5333E">
        <w:rPr>
          <w:rFonts w:asciiTheme="majorHAnsi" w:hAnsiTheme="majorHAnsi" w:cstheme="majorHAnsi"/>
          <w:sz w:val="20"/>
          <w:lang w:val="fr-FR"/>
        </w:rPr>
        <w:t xml:space="preserve"> seulement de la manière et </w:t>
      </w:r>
      <w:r w:rsidRPr="00A5333E">
        <w:rPr>
          <w:rFonts w:asciiTheme="majorHAnsi" w:hAnsiTheme="majorHAnsi" w:cstheme="majorHAnsi"/>
          <w:sz w:val="20"/>
          <w:lang w:val="fr-FR"/>
        </w:rPr>
        <w:t xml:space="preserve">aux seules fins </w:t>
      </w:r>
      <w:r w:rsidR="003D4C44" w:rsidRPr="00A5333E">
        <w:rPr>
          <w:rFonts w:asciiTheme="majorHAnsi" w:hAnsiTheme="majorHAnsi" w:cstheme="majorHAnsi"/>
          <w:sz w:val="20"/>
          <w:lang w:val="fr-FR"/>
        </w:rPr>
        <w:t>spé</w:t>
      </w:r>
      <w:r w:rsidR="00C34AF3" w:rsidRPr="00A5333E">
        <w:rPr>
          <w:rFonts w:asciiTheme="majorHAnsi" w:hAnsiTheme="majorHAnsi" w:cstheme="majorHAnsi"/>
          <w:sz w:val="20"/>
          <w:lang w:val="fr-FR"/>
        </w:rPr>
        <w:t>cifiées par les Conditions d’Utilisations. Sauf autorisation spécifiquement mentionnée par ces Conditions, vous ne pouvez modifier, transmettre, produire, distribuer, exposer, vendre, breveter, diffuser</w:t>
      </w:r>
      <w:r w:rsidR="00A56D20" w:rsidRPr="00A5333E">
        <w:rPr>
          <w:rFonts w:asciiTheme="majorHAnsi" w:hAnsiTheme="majorHAnsi" w:cstheme="majorHAnsi"/>
          <w:sz w:val="20"/>
          <w:lang w:val="fr-FR"/>
        </w:rPr>
        <w:t xml:space="preserve"> ou mettre à disposition du public, en totalité ou en partie, sous quelque forme ou par quelque procédé que ce soit, aucune part du Service ou du Contenu des Services sans </w:t>
      </w:r>
      <w:r w:rsidR="00B665FB">
        <w:rPr>
          <w:rFonts w:asciiTheme="majorHAnsi" w:hAnsiTheme="majorHAnsi" w:cstheme="majorHAnsi"/>
          <w:sz w:val="20"/>
          <w:lang w:val="fr-FR"/>
        </w:rPr>
        <w:t>la permission écrite expresse d’ESPOL</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A56D20" w:rsidP="00A5333E">
      <w:pPr>
        <w:numPr>
          <w:ilvl w:val="0"/>
          <w:numId w:val="1"/>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conservez la pleine propriété de l’entièreté de vos droits de propriété intellectuelle sur tout contenu créé, posté ou partagé par vous, sur ou par le Serv</w:t>
      </w:r>
      <w:r w:rsidR="00E079AF" w:rsidRPr="00A5333E">
        <w:rPr>
          <w:rFonts w:asciiTheme="majorHAnsi" w:hAnsiTheme="majorHAnsi" w:cstheme="majorHAnsi"/>
          <w:sz w:val="20"/>
          <w:lang w:val="fr-FR"/>
        </w:rPr>
        <w:t>ice et toute donnée personnelle</w:t>
      </w:r>
      <w:r w:rsidR="0054156A" w:rsidRPr="00A5333E">
        <w:rPr>
          <w:rFonts w:asciiTheme="majorHAnsi" w:hAnsiTheme="majorHAnsi" w:cstheme="majorHAnsi"/>
          <w:sz w:val="20"/>
          <w:lang w:val="fr-FR"/>
        </w:rPr>
        <w:t>, (</w:t>
      </w:r>
      <w:r w:rsidRPr="00A5333E">
        <w:rPr>
          <w:rFonts w:asciiTheme="majorHAnsi" w:hAnsiTheme="majorHAnsi" w:cstheme="majorHAnsi"/>
          <w:sz w:val="20"/>
          <w:lang w:val="fr-FR"/>
        </w:rPr>
        <w:t>le</w:t>
      </w:r>
      <w:r w:rsidR="0054156A" w:rsidRPr="00A5333E">
        <w:rPr>
          <w:rFonts w:asciiTheme="majorHAnsi" w:hAnsiTheme="majorHAnsi" w:cstheme="majorHAnsi"/>
          <w:sz w:val="20"/>
          <w:lang w:val="fr-FR"/>
        </w:rPr>
        <w:t xml:space="preserve"> “</w:t>
      </w:r>
      <w:r w:rsidR="0054156A" w:rsidRPr="00A5333E">
        <w:rPr>
          <w:rFonts w:asciiTheme="majorHAnsi" w:hAnsiTheme="majorHAnsi" w:cstheme="majorHAnsi"/>
          <w:sz w:val="20"/>
          <w:u w:val="single" w:color="000000"/>
          <w:lang w:val="fr-FR"/>
        </w:rPr>
        <w:t>Conten</w:t>
      </w:r>
      <w:r w:rsidR="00F40D27" w:rsidRPr="00A5333E">
        <w:rPr>
          <w:rFonts w:asciiTheme="majorHAnsi" w:hAnsiTheme="majorHAnsi" w:cstheme="majorHAnsi"/>
          <w:sz w:val="20"/>
          <w:u w:val="single" w:color="000000"/>
          <w:lang w:val="fr-FR"/>
        </w:rPr>
        <w:t>u U</w:t>
      </w:r>
      <w:r w:rsidRPr="00A5333E">
        <w:rPr>
          <w:rFonts w:asciiTheme="majorHAnsi" w:hAnsiTheme="majorHAnsi" w:cstheme="majorHAnsi"/>
          <w:sz w:val="20"/>
          <w:u w:val="single" w:color="000000"/>
          <w:lang w:val="fr-FR"/>
        </w:rPr>
        <w:t>tilisateur</w:t>
      </w:r>
      <w:r w:rsidR="0054156A" w:rsidRPr="00A5333E">
        <w:rPr>
          <w:rFonts w:asciiTheme="majorHAnsi" w:hAnsiTheme="majorHAnsi" w:cstheme="majorHAnsi"/>
          <w:sz w:val="20"/>
          <w:lang w:val="fr-FR"/>
        </w:rPr>
        <w:t>”).  &lt;</w:t>
      </w:r>
      <w:r w:rsidR="00F40D27" w:rsidRPr="00A5333E">
        <w:rPr>
          <w:rFonts w:asciiTheme="majorHAnsi" w:hAnsiTheme="majorHAnsi" w:cstheme="majorHAnsi"/>
          <w:sz w:val="20"/>
          <w:lang w:val="fr-FR"/>
        </w:rPr>
        <w:t>Nom du client</w:t>
      </w:r>
      <w:r w:rsidR="0054156A" w:rsidRPr="00A5333E">
        <w:rPr>
          <w:rFonts w:asciiTheme="majorHAnsi" w:hAnsiTheme="majorHAnsi" w:cstheme="majorHAnsi"/>
          <w:sz w:val="20"/>
          <w:lang w:val="fr-FR"/>
        </w:rPr>
        <w:t xml:space="preserve"> &gt;  </w:t>
      </w:r>
      <w:r w:rsidR="00F40D27" w:rsidRPr="00A5333E">
        <w:rPr>
          <w:rFonts w:asciiTheme="majorHAnsi" w:hAnsiTheme="majorHAnsi" w:cstheme="majorHAnsi"/>
          <w:sz w:val="20"/>
          <w:lang w:val="fr-FR"/>
        </w:rPr>
        <w:t>ne revendique pas la propriété de votre Contenu Utilisateur</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E51265" w:rsidRPr="00A5333E" w:rsidRDefault="00F40D27" w:rsidP="00A5333E">
      <w:pPr>
        <w:numPr>
          <w:ilvl w:val="0"/>
          <w:numId w:val="1"/>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décl</w:t>
      </w:r>
      <w:r w:rsidR="00E51265" w:rsidRPr="00A5333E">
        <w:rPr>
          <w:rFonts w:asciiTheme="majorHAnsi" w:hAnsiTheme="majorHAnsi" w:cstheme="majorHAnsi"/>
          <w:sz w:val="20"/>
          <w:lang w:val="fr-FR"/>
        </w:rPr>
        <w:t>arez et garantissez que: (i) V</w:t>
      </w:r>
      <w:r w:rsidRPr="00A5333E">
        <w:rPr>
          <w:rFonts w:asciiTheme="majorHAnsi" w:hAnsiTheme="majorHAnsi" w:cstheme="majorHAnsi"/>
          <w:sz w:val="20"/>
          <w:lang w:val="fr-FR"/>
        </w:rPr>
        <w:t>ous possédez v</w:t>
      </w:r>
      <w:r w:rsidR="00E51265" w:rsidRPr="00A5333E">
        <w:rPr>
          <w:rFonts w:asciiTheme="majorHAnsi" w:hAnsiTheme="majorHAnsi" w:cstheme="majorHAnsi"/>
          <w:sz w:val="20"/>
          <w:lang w:val="fr-FR"/>
        </w:rPr>
        <w:t>otre Contenu Utilisateur; (ii) L</w:t>
      </w:r>
      <w:r w:rsidRPr="00A5333E">
        <w:rPr>
          <w:rFonts w:asciiTheme="majorHAnsi" w:hAnsiTheme="majorHAnsi" w:cstheme="majorHAnsi"/>
          <w:sz w:val="20"/>
          <w:lang w:val="fr-FR"/>
        </w:rPr>
        <w:t>’affichage et l’utilisation de votre Contenu Utilisateur sur ou par le Service ne viole, détourne ou enfreigne sur les droits de tout tiers, comprenant, sans limitation, droits de confidentialité, droits de publicité, droits d’auteurs</w:t>
      </w:r>
      <w:r w:rsidR="00E51265" w:rsidRPr="00A5333E">
        <w:rPr>
          <w:rFonts w:asciiTheme="majorHAnsi" w:hAnsiTheme="majorHAnsi" w:cstheme="majorHAnsi"/>
          <w:sz w:val="20"/>
          <w:lang w:val="fr-FR"/>
        </w:rPr>
        <w:t xml:space="preserve">, marque déposée et/ou </w:t>
      </w:r>
      <w:r w:rsidRPr="00A5333E">
        <w:rPr>
          <w:rFonts w:asciiTheme="majorHAnsi" w:hAnsiTheme="majorHAnsi" w:cstheme="majorHAnsi"/>
          <w:sz w:val="20"/>
          <w:lang w:val="fr-FR"/>
        </w:rPr>
        <w:t>autres</w:t>
      </w:r>
      <w:r w:rsidR="00E51265"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droits de la propriété</w:t>
      </w:r>
      <w:r w:rsidR="00E51265" w:rsidRPr="00A5333E">
        <w:rPr>
          <w:rFonts w:asciiTheme="majorHAnsi" w:hAnsiTheme="majorHAnsi" w:cstheme="majorHAnsi"/>
          <w:sz w:val="20"/>
          <w:lang w:val="fr-FR"/>
        </w:rPr>
        <w:t> ; (iii) Vous vous engagez à prendre en charg</w:t>
      </w:r>
      <w:r w:rsidR="00B665FB">
        <w:rPr>
          <w:rFonts w:asciiTheme="majorHAnsi" w:hAnsiTheme="majorHAnsi" w:cstheme="majorHAnsi"/>
          <w:sz w:val="20"/>
          <w:lang w:val="fr-FR"/>
        </w:rPr>
        <w:t>e toutes redevances, frais et</w:t>
      </w:r>
      <w:r w:rsidR="00E51265" w:rsidRPr="00A5333E">
        <w:rPr>
          <w:rFonts w:asciiTheme="majorHAnsi" w:hAnsiTheme="majorHAnsi" w:cstheme="majorHAnsi"/>
          <w:sz w:val="20"/>
          <w:lang w:val="fr-FR"/>
        </w:rPr>
        <w:t xml:space="preserve"> tout autres fonds dus par la raison de votre Contenu Utilisateur ; et (iv) Vous avez le droit et la capacité pour accepter les présentes Conditions d’Utilisation dans votre juridiction. </w:t>
      </w: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1590"/>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2.</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E51265" w:rsidRPr="00A5333E">
        <w:rPr>
          <w:rFonts w:asciiTheme="majorHAnsi" w:hAnsiTheme="majorHAnsi" w:cstheme="majorHAnsi"/>
          <w:b/>
          <w:sz w:val="20"/>
          <w:u w:val="single" w:color="000000"/>
          <w:lang w:val="fr-FR"/>
        </w:rPr>
        <w:t>Règles de Conduite</w:t>
      </w:r>
      <w:r w:rsidRPr="00A5333E">
        <w:rPr>
          <w:rFonts w:asciiTheme="majorHAnsi" w:hAnsiTheme="majorHAnsi" w:cstheme="majorHAnsi"/>
          <w:b/>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936EE2" w:rsidRPr="00A5333E" w:rsidRDefault="00936EE2"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affirmez que vous êtes au moins 18 ans,  ou un mineur émancipé, ou possédez  le consentement d’un parent ou du tuteur, et êtes pleinement capable, d’utiliser le Service et de s’engager à respecter les présentes conditions d'utilisation</w:t>
      </w: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936EE2" w:rsidRPr="00A5333E" w:rsidRDefault="00936EE2"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pouvez pas poster de photos ou autres contenus violents, de nudité ou </w:t>
      </w:r>
      <w:r w:rsidR="003D4C44" w:rsidRPr="00A5333E">
        <w:rPr>
          <w:rFonts w:asciiTheme="majorHAnsi" w:hAnsiTheme="majorHAnsi" w:cstheme="majorHAnsi"/>
          <w:sz w:val="20"/>
          <w:lang w:val="fr-FR"/>
        </w:rPr>
        <w:t>dénudés</w:t>
      </w:r>
      <w:r w:rsidRPr="00A5333E">
        <w:rPr>
          <w:rFonts w:asciiTheme="majorHAnsi" w:hAnsiTheme="majorHAnsi" w:cstheme="majorHAnsi"/>
          <w:sz w:val="20"/>
          <w:lang w:val="fr-FR"/>
        </w:rPr>
        <w:t xml:space="preserve">, discriminatoires, </w:t>
      </w:r>
      <w:r w:rsidR="003D4C44" w:rsidRPr="00A5333E">
        <w:rPr>
          <w:rFonts w:asciiTheme="majorHAnsi" w:hAnsiTheme="majorHAnsi" w:cstheme="majorHAnsi"/>
          <w:sz w:val="20"/>
          <w:lang w:val="fr-FR"/>
        </w:rPr>
        <w:t>illégaux</w:t>
      </w:r>
      <w:r w:rsidRPr="00A5333E">
        <w:rPr>
          <w:rFonts w:asciiTheme="majorHAnsi" w:hAnsiTheme="majorHAnsi" w:cstheme="majorHAnsi"/>
          <w:sz w:val="20"/>
          <w:lang w:val="fr-FR"/>
        </w:rPr>
        <w:t>, illicites, haineux, préoccupants, pornographiques ou suggestifs</w:t>
      </w:r>
      <w:r w:rsidR="00F14582" w:rsidRPr="00A5333E">
        <w:rPr>
          <w:rFonts w:asciiTheme="majorHAnsi" w:hAnsiTheme="majorHAnsi" w:cstheme="majorHAnsi"/>
          <w:sz w:val="20"/>
          <w:lang w:val="fr-FR"/>
        </w:rPr>
        <w:t xml:space="preserve"> via le Service</w:t>
      </w:r>
      <w:r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0" w:firstLine="0"/>
        <w:jc w:val="both"/>
        <w:rPr>
          <w:rFonts w:asciiTheme="majorHAnsi" w:hAnsiTheme="majorHAnsi" w:cstheme="majorHAnsi"/>
          <w:sz w:val="20"/>
          <w:lang w:val="fr-FR"/>
        </w:rPr>
      </w:pPr>
    </w:p>
    <w:p w:rsidR="00F14582" w:rsidRPr="00A5333E" w:rsidRDefault="00F14582"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pouvez pas diffamer, traquer, persécuter, maltraiter, harceler, menacer, usurper ou intimider des individus ou entités et vous ne </w:t>
      </w:r>
      <w:r w:rsidR="005069A6" w:rsidRPr="00A5333E">
        <w:rPr>
          <w:rFonts w:asciiTheme="majorHAnsi" w:hAnsiTheme="majorHAnsi" w:cstheme="majorHAnsi"/>
          <w:sz w:val="20"/>
          <w:lang w:val="fr-FR"/>
        </w:rPr>
        <w:t>pouvez</w:t>
      </w:r>
      <w:r w:rsidRPr="00A5333E">
        <w:rPr>
          <w:rFonts w:asciiTheme="majorHAnsi" w:hAnsiTheme="majorHAnsi" w:cstheme="majorHAnsi"/>
          <w:sz w:val="20"/>
          <w:lang w:val="fr-FR"/>
        </w:rPr>
        <w:t xml:space="preserve"> poster des informations privées ou confidentielles via le Service, y compris, sans limitations, vos informations</w:t>
      </w:r>
      <w:r w:rsidR="005069A6" w:rsidRPr="00A5333E">
        <w:rPr>
          <w:rFonts w:asciiTheme="majorHAnsi" w:hAnsiTheme="majorHAnsi" w:cstheme="majorHAnsi"/>
          <w:sz w:val="20"/>
          <w:lang w:val="fr-FR"/>
        </w:rPr>
        <w:t xml:space="preserve"> ou celles d’une personne tiers</w:t>
      </w:r>
      <w:r w:rsidRPr="00A5333E">
        <w:rPr>
          <w:rFonts w:asciiTheme="majorHAnsi" w:hAnsiTheme="majorHAnsi" w:cstheme="majorHAnsi"/>
          <w:sz w:val="20"/>
          <w:lang w:val="fr-FR"/>
        </w:rPr>
        <w:t xml:space="preserve"> de ca</w:t>
      </w:r>
      <w:r w:rsidR="005069A6" w:rsidRPr="00A5333E">
        <w:rPr>
          <w:rFonts w:asciiTheme="majorHAnsi" w:hAnsiTheme="majorHAnsi" w:cstheme="majorHAnsi"/>
          <w:sz w:val="20"/>
          <w:lang w:val="fr-FR"/>
        </w:rPr>
        <w:t>rte de crédit, sécurité sociale, numéro d’</w:t>
      </w:r>
      <w:r w:rsidR="003D4C44" w:rsidRPr="00A5333E">
        <w:rPr>
          <w:rFonts w:asciiTheme="majorHAnsi" w:hAnsiTheme="majorHAnsi" w:cstheme="majorHAnsi"/>
          <w:sz w:val="20"/>
          <w:lang w:val="fr-FR"/>
        </w:rPr>
        <w:t>identité</w:t>
      </w:r>
      <w:r w:rsidR="005069A6" w:rsidRPr="00A5333E">
        <w:rPr>
          <w:rFonts w:asciiTheme="majorHAnsi" w:hAnsiTheme="majorHAnsi" w:cstheme="majorHAnsi"/>
          <w:sz w:val="20"/>
          <w:lang w:val="fr-FR"/>
        </w:rPr>
        <w:t xml:space="preserve"> nationale alternatifs,  numéros de téléphone ou adresses email non publics.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069A6" w:rsidRPr="00A5333E" w:rsidRDefault="005069A6"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pouvez pas utiliser le Service à des fins illégales ou non-autorisées. Vous acceptez de respecter les lois, règles et régulations (par exemple fédérale, nationale, local et provincial) applicable à votre utilisation du Service et de votre Contenu Utilisateur, y compris sans s’y limiter, les lois de droits d’auteurs. </w:t>
      </w:r>
    </w:p>
    <w:p w:rsidR="005069A6" w:rsidRPr="00A5333E" w:rsidRDefault="005069A6" w:rsidP="00A5333E">
      <w:pPr>
        <w:ind w:left="0" w:firstLine="0"/>
        <w:jc w:val="both"/>
        <w:rPr>
          <w:rFonts w:asciiTheme="majorHAnsi" w:hAnsiTheme="majorHAnsi" w:cstheme="majorHAnsi"/>
          <w:sz w:val="20"/>
          <w:lang w:val="fr-FR"/>
        </w:rPr>
      </w:pP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069A6" w:rsidRPr="00A5333E" w:rsidRDefault="005069A6"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ne devez pas perturber ou interrompre un service ou les serveurs ou réseaux connectés au Service, y compris par la transmission de vers informatique, virus, logiciels espion, programmes malveillants ou d'autres éléments de nature intrusive, perturbatrice ou destructrice. </w:t>
      </w:r>
    </w:p>
    <w:p w:rsidR="005069A6" w:rsidRPr="00A5333E" w:rsidRDefault="005069A6" w:rsidP="00A5333E">
      <w:pPr>
        <w:ind w:left="720" w:firstLine="0"/>
        <w:jc w:val="both"/>
        <w:rPr>
          <w:rFonts w:asciiTheme="majorHAnsi" w:hAnsiTheme="majorHAnsi" w:cstheme="majorHAnsi"/>
          <w:sz w:val="20"/>
          <w:lang w:val="fr-FR"/>
        </w:rPr>
      </w:pPr>
    </w:p>
    <w:p w:rsidR="00126909" w:rsidRPr="00A5333E" w:rsidRDefault="00126909"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devez pas </w:t>
      </w:r>
      <w:r w:rsidR="003D4C44" w:rsidRPr="00A5333E">
        <w:rPr>
          <w:rFonts w:asciiTheme="majorHAnsi" w:hAnsiTheme="majorHAnsi" w:cstheme="majorHAnsi"/>
          <w:sz w:val="20"/>
          <w:lang w:val="fr-FR"/>
        </w:rPr>
        <w:t>créer</w:t>
      </w:r>
      <w:r w:rsidRPr="00A5333E">
        <w:rPr>
          <w:rFonts w:asciiTheme="majorHAnsi" w:hAnsiTheme="majorHAnsi" w:cstheme="majorHAnsi"/>
          <w:sz w:val="20"/>
          <w:lang w:val="fr-FR"/>
        </w:rPr>
        <w:t xml:space="preserve"> de compte avec le Service par des moyens non-autorisés, y compris sans s’y limiter, en utilisant un dispositif automatique, « bot », « spider », « crawler » ou « scraper ». </w:t>
      </w:r>
    </w:p>
    <w:p w:rsidR="005069A6" w:rsidRPr="00A5333E" w:rsidRDefault="005069A6" w:rsidP="00A5333E">
      <w:pPr>
        <w:ind w:left="720" w:firstLine="0"/>
        <w:jc w:val="both"/>
        <w:rPr>
          <w:rFonts w:asciiTheme="majorHAnsi" w:hAnsiTheme="majorHAnsi" w:cstheme="majorHAnsi"/>
          <w:sz w:val="20"/>
          <w:lang w:val="fr-FR"/>
        </w:rPr>
      </w:pPr>
    </w:p>
    <w:p w:rsidR="0054156A" w:rsidRPr="00A5333E" w:rsidRDefault="0054156A" w:rsidP="00A5333E">
      <w:pPr>
        <w:spacing w:after="25" w:line="259" w:lineRule="auto"/>
        <w:ind w:left="720" w:firstLine="0"/>
        <w:jc w:val="both"/>
        <w:rPr>
          <w:rFonts w:asciiTheme="majorHAnsi" w:hAnsiTheme="majorHAnsi" w:cstheme="majorHAnsi"/>
          <w:sz w:val="20"/>
          <w:lang w:val="fr-FR"/>
        </w:rPr>
      </w:pPr>
    </w:p>
    <w:p w:rsidR="00126909" w:rsidRPr="00A5333E" w:rsidRDefault="00126909"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devez pas essayer de restreindre tout autre utilisateur  d’utiliser ou d’apprécier le </w:t>
      </w:r>
      <w:r w:rsidR="003D4C44" w:rsidRPr="00A5333E">
        <w:rPr>
          <w:rFonts w:asciiTheme="majorHAnsi" w:hAnsiTheme="majorHAnsi" w:cstheme="majorHAnsi"/>
          <w:sz w:val="20"/>
          <w:lang w:val="fr-FR"/>
        </w:rPr>
        <w:t>Service</w:t>
      </w:r>
      <w:r w:rsidRPr="00A5333E">
        <w:rPr>
          <w:rFonts w:asciiTheme="majorHAnsi" w:hAnsiTheme="majorHAnsi" w:cstheme="majorHAnsi"/>
          <w:sz w:val="20"/>
          <w:lang w:val="fr-FR"/>
        </w:rPr>
        <w:t xml:space="preserve"> et vous ne devez pas encourager ou faciliter la violation de ces Conditions d’Utilisation. </w:t>
      </w:r>
    </w:p>
    <w:p w:rsidR="00126909" w:rsidRPr="00A5333E" w:rsidRDefault="00126909" w:rsidP="00A5333E">
      <w:pPr>
        <w:ind w:left="720" w:firstLine="0"/>
        <w:jc w:val="both"/>
        <w:rPr>
          <w:rFonts w:asciiTheme="majorHAnsi" w:hAnsiTheme="majorHAnsi" w:cstheme="majorHAnsi"/>
          <w:sz w:val="20"/>
          <w:lang w:val="fr-FR"/>
        </w:rPr>
      </w:pP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4156A" w:rsidRPr="00A5333E" w:rsidRDefault="006B1EFC"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ne pouvez utiliser le Service et le Contenu des Services</w:t>
      </w:r>
      <w:r w:rsidR="0023264A" w:rsidRPr="00A5333E">
        <w:rPr>
          <w:rFonts w:asciiTheme="majorHAnsi" w:hAnsiTheme="majorHAnsi" w:cstheme="majorHAnsi"/>
          <w:sz w:val="20"/>
          <w:lang w:val="fr-FR"/>
        </w:rPr>
        <w:t xml:space="preserve"> qu’à des fins non commerciales L’utilisation du Service ou du Contenu des Services à des fins commerciales, publiques ou politiques est strictement </w:t>
      </w:r>
      <w:r w:rsidR="003D4C44" w:rsidRPr="00A5333E">
        <w:rPr>
          <w:rFonts w:asciiTheme="majorHAnsi" w:hAnsiTheme="majorHAnsi" w:cstheme="majorHAnsi"/>
          <w:sz w:val="20"/>
          <w:lang w:val="fr-FR"/>
        </w:rPr>
        <w:t>prohibée</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 xml:space="preserve">Les activités interdites incluent sans s’y limiter: (1) les activités illégales ou frauduleuses; (2) l’utilisation qui implique inexactement l’approbation, l’accord ou le </w:t>
      </w:r>
      <w:r w:rsidR="003D4C44" w:rsidRPr="00A5333E">
        <w:rPr>
          <w:rFonts w:asciiTheme="majorHAnsi" w:hAnsiTheme="majorHAnsi" w:cstheme="majorHAnsi"/>
          <w:sz w:val="20"/>
          <w:lang w:val="fr-FR"/>
        </w:rPr>
        <w:t>parrainage</w:t>
      </w:r>
      <w:r w:rsidR="0023264A" w:rsidRPr="00A5333E">
        <w:rPr>
          <w:rFonts w:asciiTheme="majorHAnsi" w:hAnsiTheme="majorHAnsi" w:cstheme="majorHAnsi"/>
          <w:sz w:val="20"/>
          <w:lang w:val="fr-FR"/>
        </w:rPr>
        <w:t xml:space="preserve"> de </w:t>
      </w:r>
      <w:r w:rsidR="0054156A" w:rsidRPr="00A5333E">
        <w:rPr>
          <w:rFonts w:asciiTheme="majorHAnsi" w:hAnsiTheme="majorHAnsi" w:cstheme="majorHAnsi"/>
          <w:sz w:val="20"/>
          <w:lang w:val="fr-FR"/>
        </w:rPr>
        <w:t>&lt;</w:t>
      </w:r>
      <w:r w:rsidR="0023264A" w:rsidRPr="00A5333E">
        <w:rPr>
          <w:rFonts w:asciiTheme="majorHAnsi" w:hAnsiTheme="majorHAnsi" w:cstheme="majorHAnsi"/>
          <w:sz w:val="20"/>
          <w:lang w:val="fr-FR"/>
        </w:rPr>
        <w:t xml:space="preserve"> nom du client</w:t>
      </w:r>
      <w:r w:rsidR="0054156A" w:rsidRPr="00A5333E">
        <w:rPr>
          <w:rFonts w:asciiTheme="majorHAnsi" w:hAnsiTheme="majorHAnsi" w:cstheme="majorHAnsi"/>
          <w:sz w:val="20"/>
          <w:lang w:val="fr-FR"/>
        </w:rPr>
        <w:t>&gt;  (</w:t>
      </w:r>
      <w:r w:rsidR="0023264A" w:rsidRPr="00A5333E">
        <w:rPr>
          <w:rFonts w:asciiTheme="majorHAnsi" w:hAnsiTheme="majorHAnsi" w:cstheme="majorHAnsi"/>
          <w:sz w:val="20"/>
          <w:lang w:val="fr-FR"/>
        </w:rPr>
        <w:t xml:space="preserve">ou de quelque agent ou employé de </w:t>
      </w:r>
      <w:r w:rsidR="0054156A" w:rsidRPr="00A5333E">
        <w:rPr>
          <w:rFonts w:asciiTheme="majorHAnsi" w:hAnsiTheme="majorHAnsi" w:cstheme="majorHAnsi"/>
          <w:sz w:val="20"/>
          <w:lang w:val="fr-FR"/>
        </w:rPr>
        <w:t>&lt;</w:t>
      </w:r>
      <w:r w:rsidR="0023264A" w:rsidRPr="00A5333E">
        <w:rPr>
          <w:rFonts w:asciiTheme="majorHAnsi" w:hAnsiTheme="majorHAnsi" w:cstheme="majorHAnsi"/>
          <w:sz w:val="20"/>
          <w:lang w:val="fr-FR"/>
        </w:rPr>
        <w:t>nom du client</w:t>
      </w:r>
      <w:r w:rsidR="0054156A" w:rsidRPr="00A5333E">
        <w:rPr>
          <w:rFonts w:asciiTheme="majorHAnsi" w:hAnsiTheme="majorHAnsi" w:cstheme="majorHAnsi"/>
          <w:sz w:val="20"/>
          <w:lang w:val="fr-FR"/>
        </w:rPr>
        <w:t xml:space="preserve"> &gt; ); (3) </w:t>
      </w:r>
      <w:r w:rsidR="0023264A" w:rsidRPr="00A5333E">
        <w:rPr>
          <w:rFonts w:asciiTheme="majorHAnsi" w:hAnsiTheme="majorHAnsi" w:cstheme="majorHAnsi"/>
          <w:sz w:val="20"/>
          <w:lang w:val="fr-FR"/>
        </w:rPr>
        <w:t>Une utilisation qui peut être confondue avec</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 xml:space="preserve">la communication officielle de </w:t>
      </w:r>
      <w:r w:rsidR="00B665FB">
        <w:rPr>
          <w:rFonts w:asciiTheme="majorHAnsi" w:hAnsiTheme="majorHAnsi" w:cstheme="majorHAnsi"/>
          <w:sz w:val="20"/>
          <w:lang w:val="fr-FR"/>
        </w:rPr>
        <w:t>ESPOL</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ou ces agents ou employés</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 xml:space="preserve"> et</w:t>
      </w:r>
      <w:r w:rsidR="0054156A" w:rsidRPr="00A5333E">
        <w:rPr>
          <w:rFonts w:asciiTheme="majorHAnsi" w:hAnsiTheme="majorHAnsi" w:cstheme="majorHAnsi"/>
          <w:sz w:val="20"/>
          <w:lang w:val="fr-FR"/>
        </w:rPr>
        <w:t xml:space="preserve"> (4) </w:t>
      </w:r>
      <w:r w:rsidR="0023264A" w:rsidRPr="00A5333E">
        <w:rPr>
          <w:rFonts w:asciiTheme="majorHAnsi" w:hAnsiTheme="majorHAnsi" w:cstheme="majorHAnsi"/>
          <w:sz w:val="20"/>
          <w:lang w:val="fr-FR"/>
        </w:rPr>
        <w:t xml:space="preserve"> envoi massif imprimé ou électronique</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connu comme “courriers indésirables”</w:t>
      </w:r>
      <w:r w:rsidR="0054156A" w:rsidRPr="00A5333E">
        <w:rPr>
          <w:rFonts w:asciiTheme="majorHAnsi" w:hAnsiTheme="majorHAnsi" w:cstheme="majorHAnsi"/>
          <w:sz w:val="20"/>
          <w:lang w:val="fr-FR"/>
        </w:rPr>
        <w:t xml:space="preserve"> sol</w:t>
      </w:r>
      <w:r w:rsidR="0023264A" w:rsidRPr="00A5333E">
        <w:rPr>
          <w:rFonts w:asciiTheme="majorHAnsi" w:hAnsiTheme="majorHAnsi" w:cstheme="majorHAnsi"/>
          <w:sz w:val="20"/>
          <w:lang w:val="fr-FR"/>
        </w:rPr>
        <w:t>l</w:t>
      </w:r>
      <w:r w:rsidR="0054156A" w:rsidRPr="00A5333E">
        <w:rPr>
          <w:rFonts w:asciiTheme="majorHAnsi" w:hAnsiTheme="majorHAnsi" w:cstheme="majorHAnsi"/>
          <w:sz w:val="20"/>
          <w:lang w:val="fr-FR"/>
        </w:rPr>
        <w:t xml:space="preserve">icitations </w:t>
      </w:r>
      <w:r w:rsidR="0023264A" w:rsidRPr="00A5333E">
        <w:rPr>
          <w:rFonts w:asciiTheme="majorHAnsi" w:hAnsiTheme="majorHAnsi" w:cstheme="majorHAnsi"/>
          <w:sz w:val="20"/>
          <w:lang w:val="fr-FR"/>
        </w:rPr>
        <w:t>pour des services commerciaux</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4156A"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Certain</w:t>
      </w:r>
      <w:r w:rsidR="007F4559" w:rsidRPr="00A5333E">
        <w:rPr>
          <w:rFonts w:asciiTheme="majorHAnsi" w:hAnsiTheme="majorHAnsi" w:cstheme="majorHAnsi"/>
          <w:sz w:val="20"/>
          <w:lang w:val="fr-FR"/>
        </w:rPr>
        <w:t>s</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domaines</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du</w:t>
      </w:r>
      <w:r w:rsidRPr="00A5333E">
        <w:rPr>
          <w:rFonts w:asciiTheme="majorHAnsi" w:hAnsiTheme="majorHAnsi" w:cstheme="majorHAnsi"/>
          <w:sz w:val="20"/>
          <w:lang w:val="fr-FR"/>
        </w:rPr>
        <w:t xml:space="preserve"> Service </w:t>
      </w:r>
      <w:r w:rsidR="00084CA5" w:rsidRPr="00A5333E">
        <w:rPr>
          <w:rFonts w:asciiTheme="majorHAnsi" w:hAnsiTheme="majorHAnsi" w:cstheme="majorHAnsi"/>
          <w:sz w:val="20"/>
          <w:lang w:val="fr-FR"/>
        </w:rPr>
        <w:t>offrent</w:t>
      </w:r>
      <w:r w:rsidR="007F4559" w:rsidRPr="00A5333E">
        <w:rPr>
          <w:rFonts w:asciiTheme="majorHAnsi" w:hAnsiTheme="majorHAnsi" w:cstheme="majorHAnsi"/>
          <w:sz w:val="20"/>
          <w:lang w:val="fr-FR"/>
        </w:rPr>
        <w:t xml:space="preserve"> des outils pour l’échange d’idées et d’informations </w:t>
      </w:r>
      <w:r w:rsidR="003D4C44" w:rsidRPr="00A5333E">
        <w:rPr>
          <w:rFonts w:asciiTheme="majorHAnsi" w:hAnsiTheme="majorHAnsi" w:cstheme="majorHAnsi"/>
          <w:sz w:val="20"/>
          <w:lang w:val="fr-FR"/>
        </w:rPr>
        <w:t>parmi</w:t>
      </w:r>
      <w:r w:rsidR="007F4559" w:rsidRPr="00A5333E">
        <w:rPr>
          <w:rFonts w:asciiTheme="majorHAnsi" w:hAnsiTheme="majorHAnsi" w:cstheme="majorHAnsi"/>
          <w:sz w:val="20"/>
          <w:lang w:val="fr-FR"/>
        </w:rPr>
        <w:t xml:space="preserve"> les utilisateurs, y compris sous la forme de messages directs. </w:t>
      </w:r>
      <w:r w:rsidRPr="00A5333E">
        <w:rPr>
          <w:rFonts w:asciiTheme="majorHAnsi" w:hAnsiTheme="majorHAnsi" w:cstheme="majorHAnsi"/>
          <w:sz w:val="20"/>
          <w:lang w:val="fr-FR"/>
        </w:rPr>
        <w:t>&lt;</w:t>
      </w:r>
      <w:r w:rsidR="007F4559" w:rsidRPr="00A5333E">
        <w:rPr>
          <w:rFonts w:asciiTheme="majorHAnsi" w:hAnsiTheme="majorHAnsi" w:cstheme="majorHAnsi"/>
          <w:sz w:val="20"/>
          <w:lang w:val="fr-FR"/>
        </w:rPr>
        <w:t>Nom du client</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 xml:space="preserve">&gt; n’est pas </w:t>
      </w:r>
      <w:r w:rsidR="00084CA5" w:rsidRPr="00A5333E">
        <w:rPr>
          <w:rFonts w:asciiTheme="majorHAnsi" w:hAnsiTheme="majorHAnsi" w:cstheme="majorHAnsi"/>
          <w:sz w:val="20"/>
          <w:lang w:val="fr-FR"/>
        </w:rPr>
        <w:t>responsa</w:t>
      </w:r>
      <w:r w:rsidR="007F4559" w:rsidRPr="00A5333E">
        <w:rPr>
          <w:rFonts w:asciiTheme="majorHAnsi" w:hAnsiTheme="majorHAnsi" w:cstheme="majorHAnsi"/>
          <w:sz w:val="20"/>
          <w:lang w:val="fr-FR"/>
        </w:rPr>
        <w:t>ble et n’assume aucune responsabilité pour le contenu</w:t>
      </w:r>
      <w:r w:rsidRPr="00A5333E">
        <w:rPr>
          <w:rFonts w:asciiTheme="majorHAnsi" w:hAnsiTheme="majorHAnsi" w:cstheme="majorHAnsi"/>
          <w:sz w:val="20"/>
          <w:lang w:val="fr-FR"/>
        </w:rPr>
        <w:t>,</w:t>
      </w:r>
      <w:r w:rsidR="007F4559" w:rsidRPr="00A5333E">
        <w:rPr>
          <w:rFonts w:asciiTheme="majorHAnsi" w:hAnsiTheme="majorHAnsi" w:cstheme="majorHAnsi"/>
          <w:sz w:val="20"/>
          <w:lang w:val="fr-FR"/>
        </w:rPr>
        <w:t xml:space="preserve"> y compris le Contenu Utilisateur, posté ou distribué</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 xml:space="preserve">aux termes </w:t>
      </w:r>
      <w:r w:rsidR="00084CA5" w:rsidRPr="00A5333E">
        <w:rPr>
          <w:rFonts w:asciiTheme="majorHAnsi" w:hAnsiTheme="majorHAnsi" w:cstheme="majorHAnsi"/>
          <w:sz w:val="20"/>
          <w:lang w:val="fr-FR"/>
        </w:rPr>
        <w:t>des échanges entre utilisateurs</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 xml:space="preserve">Les vues et opinions exprimées par les utilisateurs sont </w:t>
      </w:r>
      <w:r w:rsidR="007F4559" w:rsidRPr="00A5333E">
        <w:rPr>
          <w:rFonts w:asciiTheme="majorHAnsi" w:hAnsiTheme="majorHAnsi" w:cstheme="majorHAnsi"/>
          <w:sz w:val="20"/>
          <w:lang w:val="fr-FR"/>
        </w:rPr>
        <w:lastRenderedPageBreak/>
        <w:t xml:space="preserve">uniquement les leurs et ne sont pas </w:t>
      </w:r>
      <w:r w:rsidR="003D4C44" w:rsidRPr="00A5333E">
        <w:rPr>
          <w:rFonts w:asciiTheme="majorHAnsi" w:hAnsiTheme="majorHAnsi" w:cstheme="majorHAnsi"/>
          <w:sz w:val="20"/>
          <w:lang w:val="fr-FR"/>
        </w:rPr>
        <w:t>endossées</w:t>
      </w:r>
      <w:r w:rsidR="007F4559" w:rsidRPr="00A5333E">
        <w:rPr>
          <w:rFonts w:asciiTheme="majorHAnsi" w:hAnsiTheme="majorHAnsi" w:cstheme="majorHAnsi"/>
          <w:sz w:val="20"/>
          <w:lang w:val="fr-FR"/>
        </w:rPr>
        <w:t xml:space="preserve"> par et ne devant pas être imputées à </w:t>
      </w:r>
      <w:r w:rsidRPr="00A5333E">
        <w:rPr>
          <w:rFonts w:asciiTheme="majorHAnsi" w:hAnsiTheme="majorHAnsi" w:cstheme="majorHAnsi"/>
          <w:sz w:val="20"/>
          <w:lang w:val="fr-FR"/>
        </w:rPr>
        <w:t>&lt;</w:t>
      </w:r>
      <w:r w:rsidR="007F4559" w:rsidRPr="00A5333E">
        <w:rPr>
          <w:rFonts w:asciiTheme="majorHAnsi" w:hAnsiTheme="majorHAnsi" w:cstheme="majorHAnsi"/>
          <w:sz w:val="20"/>
          <w:lang w:val="fr-FR"/>
        </w:rPr>
        <w:t xml:space="preserve"> nom du client</w:t>
      </w:r>
      <w:r w:rsidR="00084CA5" w:rsidRPr="00A5333E">
        <w:rPr>
          <w:rFonts w:asciiTheme="majorHAnsi" w:hAnsiTheme="majorHAnsi" w:cstheme="majorHAnsi"/>
          <w:sz w:val="20"/>
          <w:lang w:val="fr-FR"/>
        </w:rPr>
        <w:t>&gt;</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Vous êtes exclusivement responsable pour tout Contenu Utilisateur que vous</w:t>
      </w:r>
      <w:r w:rsidR="00B665FB">
        <w:rPr>
          <w:rFonts w:asciiTheme="majorHAnsi" w:hAnsiTheme="majorHAnsi" w:cstheme="majorHAnsi"/>
          <w:sz w:val="20"/>
          <w:lang w:val="fr-FR"/>
        </w:rPr>
        <w:t xml:space="preserve"> postez, et assumez tout risque lié</w:t>
      </w:r>
      <w:r w:rsidR="007F4559" w:rsidRPr="00A5333E">
        <w:rPr>
          <w:rFonts w:asciiTheme="majorHAnsi" w:hAnsiTheme="majorHAnsi" w:cstheme="majorHAnsi"/>
          <w:sz w:val="20"/>
          <w:lang w:val="fr-FR"/>
        </w:rPr>
        <w:t xml:space="preserve"> à son utilisation par d’autres </w:t>
      </w:r>
      <w:r w:rsidR="00084CA5" w:rsidRPr="00A5333E">
        <w:rPr>
          <w:rFonts w:asciiTheme="majorHAnsi" w:hAnsiTheme="majorHAnsi" w:cstheme="majorHAnsi"/>
          <w:sz w:val="20"/>
          <w:lang w:val="fr-FR"/>
        </w:rPr>
        <w:t xml:space="preserve">et la confiance dans l’exactitude de sa fiabilité.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1441DE" w:rsidRPr="00A5333E" w:rsidRDefault="00084CA5"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reconnaissez et acceptez que</w:t>
      </w:r>
      <w:r w:rsidR="0054156A" w:rsidRPr="00A5333E">
        <w:rPr>
          <w:rFonts w:asciiTheme="majorHAnsi" w:hAnsiTheme="majorHAnsi" w:cstheme="majorHAnsi"/>
          <w:sz w:val="20"/>
          <w:lang w:val="fr-FR"/>
        </w:rPr>
        <w:t xml:space="preserve"> &lt;</w:t>
      </w:r>
      <w:r w:rsidRPr="00A5333E">
        <w:rPr>
          <w:rFonts w:asciiTheme="majorHAnsi" w:hAnsiTheme="majorHAnsi" w:cstheme="majorHAnsi"/>
          <w:sz w:val="20"/>
          <w:lang w:val="fr-FR"/>
        </w:rPr>
        <w:t xml:space="preserve"> nom du client</w:t>
      </w:r>
      <w:r w:rsidR="0054156A" w:rsidRPr="00A5333E">
        <w:rPr>
          <w:rFonts w:asciiTheme="majorHAnsi" w:hAnsiTheme="majorHAnsi" w:cstheme="majorHAnsi"/>
          <w:sz w:val="20"/>
          <w:lang w:val="fr-FR"/>
        </w:rPr>
        <w:t xml:space="preserve">&gt;  </w:t>
      </w:r>
      <w:r w:rsidRPr="00A5333E">
        <w:rPr>
          <w:rFonts w:asciiTheme="majorHAnsi" w:hAnsiTheme="majorHAnsi" w:cstheme="majorHAnsi"/>
          <w:sz w:val="20"/>
          <w:lang w:val="fr-FR"/>
        </w:rPr>
        <w:t xml:space="preserve">n’a pas d’obligation d’exposer, de contrôler ou de prendre des mesures jugées nécessaires quant au Contenu des Services ou Contenu Utilisateur. </w:t>
      </w:r>
      <w:r w:rsidR="00B665FB">
        <w:rPr>
          <w:rFonts w:asciiTheme="majorHAnsi" w:hAnsiTheme="majorHAnsi" w:cstheme="majorHAnsi"/>
          <w:sz w:val="20"/>
          <w:lang w:val="fr-FR"/>
        </w:rPr>
        <w:t>ESPOL</w:t>
      </w:r>
      <w:r w:rsidR="0054156A" w:rsidRPr="00A5333E">
        <w:rPr>
          <w:rFonts w:asciiTheme="majorHAnsi" w:hAnsiTheme="majorHAnsi" w:cstheme="majorHAnsi"/>
          <w:sz w:val="20"/>
          <w:lang w:val="fr-FR"/>
        </w:rPr>
        <w:t xml:space="preserve"> </w:t>
      </w:r>
      <w:r w:rsidR="001441DE" w:rsidRPr="00A5333E">
        <w:rPr>
          <w:rFonts w:asciiTheme="majorHAnsi" w:hAnsiTheme="majorHAnsi" w:cstheme="majorHAnsi"/>
          <w:sz w:val="20"/>
          <w:lang w:val="fr-FR"/>
        </w:rPr>
        <w:t xml:space="preserve">se </w:t>
      </w:r>
      <w:r w:rsidR="003D4C44" w:rsidRPr="00A5333E">
        <w:rPr>
          <w:rFonts w:asciiTheme="majorHAnsi" w:hAnsiTheme="majorHAnsi" w:cstheme="majorHAnsi"/>
          <w:sz w:val="20"/>
          <w:lang w:val="fr-FR"/>
        </w:rPr>
        <w:t>réserve</w:t>
      </w:r>
      <w:r w:rsidR="001441DE" w:rsidRPr="00A5333E">
        <w:rPr>
          <w:rFonts w:asciiTheme="majorHAnsi" w:hAnsiTheme="majorHAnsi" w:cstheme="majorHAnsi"/>
          <w:sz w:val="20"/>
          <w:lang w:val="fr-FR"/>
        </w:rPr>
        <w:t xml:space="preserve"> le droit, sans obligation, </w:t>
      </w:r>
      <w:r w:rsidR="0054156A" w:rsidRPr="00A5333E">
        <w:rPr>
          <w:rFonts w:asciiTheme="majorHAnsi" w:hAnsiTheme="majorHAnsi" w:cstheme="majorHAnsi"/>
          <w:sz w:val="20"/>
          <w:lang w:val="fr-FR"/>
        </w:rPr>
        <w:t xml:space="preserve"> </w:t>
      </w:r>
      <w:r w:rsidR="001441DE" w:rsidRPr="00A5333E">
        <w:rPr>
          <w:rFonts w:asciiTheme="majorHAnsi" w:hAnsiTheme="majorHAnsi" w:cstheme="majorHAnsi"/>
          <w:sz w:val="20"/>
          <w:lang w:val="fr-FR"/>
        </w:rPr>
        <w:t xml:space="preserve">de modifier, d’enlever, de supprimer ou de refuser tout Contenu Utilisateur pour toute raison et sans préavis aux utilisateurs. </w:t>
      </w:r>
    </w:p>
    <w:p w:rsidR="001441DE" w:rsidRPr="00A5333E" w:rsidRDefault="001441DE" w:rsidP="00A5333E">
      <w:pPr>
        <w:ind w:left="0" w:firstLine="0"/>
        <w:jc w:val="both"/>
        <w:rPr>
          <w:rFonts w:asciiTheme="majorHAnsi" w:hAnsiTheme="majorHAnsi" w:cstheme="majorHAnsi"/>
          <w:sz w:val="20"/>
          <w:lang w:val="fr-FR"/>
        </w:rPr>
      </w:pPr>
    </w:p>
    <w:p w:rsidR="00E079AF" w:rsidRPr="00A5333E" w:rsidRDefault="001441DE"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Si le Contenu Utilisateur viole les normes</w:t>
      </w:r>
      <w:r w:rsidR="00B665FB">
        <w:rPr>
          <w:rFonts w:asciiTheme="majorHAnsi" w:hAnsiTheme="majorHAnsi" w:cstheme="majorHAnsi"/>
          <w:sz w:val="20"/>
          <w:lang w:val="fr-FR"/>
        </w:rPr>
        <w:t xml:space="preserve"> précitées ou toute disposition</w:t>
      </w:r>
      <w:r w:rsidRPr="00A5333E">
        <w:rPr>
          <w:rFonts w:asciiTheme="majorHAnsi" w:hAnsiTheme="majorHAnsi" w:cstheme="majorHAnsi"/>
          <w:sz w:val="20"/>
          <w:lang w:val="fr-FR"/>
        </w:rPr>
        <w:t xml:space="preserve"> des Conditions d’Utilisation, </w:t>
      </w:r>
      <w:r w:rsidR="00B665FB">
        <w:rPr>
          <w:rFonts w:asciiTheme="majorHAnsi" w:hAnsiTheme="majorHAnsi" w:cstheme="majorHAnsi"/>
          <w:sz w:val="20"/>
          <w:lang w:val="fr-FR"/>
        </w:rPr>
        <w:t>ESPOL</w:t>
      </w:r>
      <w:r w:rsidRPr="00A5333E">
        <w:rPr>
          <w:rFonts w:asciiTheme="majorHAnsi" w:hAnsiTheme="majorHAnsi" w:cstheme="majorHAnsi"/>
          <w:sz w:val="20"/>
          <w:lang w:val="fr-FR"/>
        </w:rPr>
        <w:t xml:space="preserve"> se </w:t>
      </w:r>
      <w:r w:rsidR="003D4C44" w:rsidRPr="00A5333E">
        <w:rPr>
          <w:rFonts w:asciiTheme="majorHAnsi" w:hAnsiTheme="majorHAnsi" w:cstheme="majorHAnsi"/>
          <w:sz w:val="20"/>
          <w:lang w:val="fr-FR"/>
        </w:rPr>
        <w:t>réserve</w:t>
      </w:r>
      <w:r w:rsidRPr="00A5333E">
        <w:rPr>
          <w:rFonts w:asciiTheme="majorHAnsi" w:hAnsiTheme="majorHAnsi" w:cstheme="majorHAnsi"/>
          <w:sz w:val="20"/>
          <w:lang w:val="fr-FR"/>
        </w:rPr>
        <w:t xml:space="preserve"> le droit de résilier le compte utilisateur valable et le droit d’utiliser le Service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en addition</w:t>
      </w:r>
      <w:r w:rsidR="00E079AF" w:rsidRPr="00A5333E">
        <w:rPr>
          <w:rFonts w:asciiTheme="majorHAnsi" w:hAnsiTheme="majorHAnsi" w:cstheme="majorHAnsi"/>
          <w:sz w:val="20"/>
          <w:lang w:val="fr-FR"/>
        </w:rPr>
        <w:t xml:space="preserve"> de tout autre droit ou recours existants.</w:t>
      </w:r>
      <w:r w:rsidR="0054156A" w:rsidRPr="00A5333E">
        <w:rPr>
          <w:rFonts w:asciiTheme="majorHAnsi" w:hAnsiTheme="majorHAnsi" w:cstheme="majorHAnsi"/>
          <w:sz w:val="20"/>
          <w:lang w:val="fr-FR"/>
        </w:rPr>
        <w:t xml:space="preserve"> </w:t>
      </w:r>
      <w:r w:rsidR="00B665FB">
        <w:rPr>
          <w:rFonts w:asciiTheme="majorHAnsi" w:hAnsiTheme="majorHAnsi" w:cstheme="majorHAnsi"/>
          <w:sz w:val="20"/>
          <w:lang w:val="fr-FR"/>
        </w:rPr>
        <w:t>ESPOL</w:t>
      </w:r>
      <w:r w:rsidR="0054156A" w:rsidRPr="00A5333E">
        <w:rPr>
          <w:rFonts w:asciiTheme="majorHAnsi" w:hAnsiTheme="majorHAnsi" w:cstheme="majorHAnsi"/>
          <w:sz w:val="20"/>
          <w:lang w:val="fr-FR"/>
        </w:rPr>
        <w:t xml:space="preserve">  </w:t>
      </w:r>
      <w:r w:rsidR="00E079AF" w:rsidRPr="00A5333E">
        <w:rPr>
          <w:rFonts w:asciiTheme="majorHAnsi" w:hAnsiTheme="majorHAnsi" w:cstheme="majorHAnsi"/>
          <w:sz w:val="20"/>
          <w:lang w:val="fr-FR"/>
        </w:rPr>
        <w:t>n’approuve pas ou n’endosse aucun Contenu Utilisateur</w:t>
      </w:r>
      <w:r w:rsidR="0054156A" w:rsidRPr="00A5333E">
        <w:rPr>
          <w:rFonts w:asciiTheme="majorHAnsi" w:hAnsiTheme="majorHAnsi" w:cstheme="majorHAnsi"/>
          <w:sz w:val="20"/>
          <w:lang w:val="fr-FR"/>
        </w:rPr>
        <w:t xml:space="preserve">, </w:t>
      </w:r>
      <w:r w:rsidR="00E079AF" w:rsidRPr="00A5333E">
        <w:rPr>
          <w:rFonts w:asciiTheme="majorHAnsi" w:hAnsiTheme="majorHAnsi" w:cstheme="majorHAnsi"/>
          <w:sz w:val="20"/>
          <w:lang w:val="fr-FR"/>
        </w:rPr>
        <w:t>et vous acceptez</w:t>
      </w:r>
      <w:r w:rsidR="0054156A" w:rsidRPr="00A5333E">
        <w:rPr>
          <w:rFonts w:asciiTheme="majorHAnsi" w:hAnsiTheme="majorHAnsi" w:cstheme="majorHAnsi"/>
          <w:sz w:val="20"/>
          <w:lang w:val="fr-FR"/>
        </w:rPr>
        <w:t xml:space="preserve"> </w:t>
      </w:r>
      <w:r w:rsidR="00E079AF" w:rsidRPr="00A5333E">
        <w:rPr>
          <w:rFonts w:asciiTheme="majorHAnsi" w:hAnsiTheme="majorHAnsi" w:cstheme="majorHAnsi"/>
          <w:sz w:val="20"/>
          <w:lang w:val="fr-FR"/>
        </w:rPr>
        <w:t>que</w:t>
      </w:r>
      <w:r w:rsidR="0054156A" w:rsidRPr="00A5333E">
        <w:rPr>
          <w:rFonts w:asciiTheme="majorHAnsi" w:hAnsiTheme="majorHAnsi" w:cstheme="majorHAnsi"/>
          <w:sz w:val="20"/>
          <w:lang w:val="fr-FR"/>
        </w:rPr>
        <w:t xml:space="preserve"> &lt;</w:t>
      </w:r>
      <w:r w:rsidR="00E079AF" w:rsidRPr="00A5333E">
        <w:rPr>
          <w:rFonts w:asciiTheme="majorHAnsi" w:hAnsiTheme="majorHAnsi" w:cstheme="majorHAnsi"/>
          <w:sz w:val="20"/>
          <w:lang w:val="fr-FR"/>
        </w:rPr>
        <w:t xml:space="preserve">Nom du client </w:t>
      </w:r>
      <w:r w:rsidR="0054156A" w:rsidRPr="00A5333E">
        <w:rPr>
          <w:rFonts w:asciiTheme="majorHAnsi" w:hAnsiTheme="majorHAnsi" w:cstheme="majorHAnsi"/>
          <w:sz w:val="20"/>
          <w:lang w:val="fr-FR"/>
        </w:rPr>
        <w:t xml:space="preserve">&gt;  </w:t>
      </w:r>
      <w:r w:rsidR="00E079AF" w:rsidRPr="00A5333E">
        <w:rPr>
          <w:rFonts w:asciiTheme="majorHAnsi" w:hAnsiTheme="majorHAnsi" w:cstheme="majorHAnsi"/>
          <w:sz w:val="20"/>
          <w:lang w:val="fr-FR"/>
        </w:rPr>
        <w:t>décline toute responsabilité ou engagement avec votre utilisation de tout Contenu Utilisateur.</w:t>
      </w:r>
    </w:p>
    <w:p w:rsidR="0054156A" w:rsidRPr="00A5333E" w:rsidRDefault="0054156A" w:rsidP="00A5333E">
      <w:pPr>
        <w:spacing w:after="25" w:line="259" w:lineRule="auto"/>
        <w:ind w:left="720" w:firstLine="0"/>
        <w:jc w:val="both"/>
        <w:rPr>
          <w:rFonts w:asciiTheme="majorHAnsi" w:hAnsiTheme="majorHAnsi" w:cstheme="majorHAnsi"/>
          <w:sz w:val="20"/>
          <w:lang w:val="fr-FR"/>
        </w:rPr>
      </w:pP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1907"/>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3.</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E079AF" w:rsidRPr="00A5333E">
        <w:rPr>
          <w:rFonts w:asciiTheme="majorHAnsi" w:hAnsiTheme="majorHAnsi" w:cstheme="majorHAnsi"/>
          <w:b/>
          <w:sz w:val="20"/>
          <w:u w:val="single" w:color="000000"/>
          <w:lang w:val="fr-FR"/>
        </w:rPr>
        <w:t>Vie Privée</w:t>
      </w:r>
      <w:r w:rsidRPr="00A5333E">
        <w:rPr>
          <w:rFonts w:asciiTheme="majorHAnsi" w:hAnsiTheme="majorHAnsi" w:cstheme="majorHAnsi"/>
          <w:b/>
          <w:sz w:val="20"/>
          <w:u w:val="single" w:color="000000"/>
          <w:lang w:val="fr-FR"/>
        </w:rPr>
        <w:t>; Confidentialit</w:t>
      </w:r>
      <w:r w:rsidR="00E079AF" w:rsidRPr="00A5333E">
        <w:rPr>
          <w:rFonts w:asciiTheme="majorHAnsi" w:hAnsiTheme="majorHAnsi" w:cstheme="majorHAnsi"/>
          <w:b/>
          <w:sz w:val="20"/>
          <w:u w:val="single" w:color="000000"/>
          <w:lang w:val="fr-FR"/>
        </w:rPr>
        <w:t>é</w:t>
      </w:r>
      <w:r w:rsidRPr="00A5333E">
        <w:rPr>
          <w:rFonts w:asciiTheme="majorHAnsi" w:hAnsiTheme="majorHAnsi" w:cstheme="majorHAnsi"/>
          <w:b/>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B665FB" w:rsidP="00A5333E">
      <w:pPr>
        <w:numPr>
          <w:ilvl w:val="0"/>
          <w:numId w:val="3"/>
        </w:numPr>
        <w:ind w:hanging="720"/>
        <w:jc w:val="both"/>
        <w:rPr>
          <w:rFonts w:asciiTheme="majorHAnsi" w:hAnsiTheme="majorHAnsi" w:cstheme="majorHAnsi"/>
          <w:sz w:val="20"/>
          <w:lang w:val="fr-FR"/>
        </w:rPr>
      </w:pPr>
      <w:r>
        <w:rPr>
          <w:rFonts w:asciiTheme="majorHAnsi" w:hAnsiTheme="majorHAnsi" w:cstheme="majorHAnsi"/>
          <w:sz w:val="20"/>
          <w:lang w:val="fr-FR"/>
        </w:rPr>
        <w:t>ESPOL</w:t>
      </w:r>
      <w:r w:rsidR="0054156A" w:rsidRPr="00A5333E">
        <w:rPr>
          <w:rFonts w:asciiTheme="majorHAnsi" w:hAnsiTheme="majorHAnsi" w:cstheme="majorHAnsi"/>
          <w:sz w:val="20"/>
          <w:lang w:val="fr-FR"/>
        </w:rPr>
        <w:t xml:space="preserve">  </w:t>
      </w:r>
      <w:r w:rsidR="00E079AF" w:rsidRPr="00A5333E">
        <w:rPr>
          <w:rFonts w:asciiTheme="majorHAnsi" w:hAnsiTheme="majorHAnsi" w:cstheme="majorHAnsi"/>
          <w:sz w:val="20"/>
          <w:lang w:val="fr-FR"/>
        </w:rPr>
        <w:t>accepte d’utiliser votre Contenu Utilisateur en conformité avec la politique de confidentialité du Service</w:t>
      </w:r>
      <w:r w:rsidR="0054156A" w:rsidRPr="00A5333E">
        <w:rPr>
          <w:rFonts w:asciiTheme="majorHAnsi" w:hAnsiTheme="majorHAnsi" w:cstheme="majorHAnsi"/>
          <w:sz w:val="20"/>
          <w:lang w:val="fr-FR"/>
        </w:rPr>
        <w:t xml:space="preserve">, </w:t>
      </w:r>
      <w:r>
        <w:rPr>
          <w:rFonts w:asciiTheme="majorHAnsi" w:hAnsiTheme="majorHAnsi" w:cstheme="majorHAnsi"/>
          <w:sz w:val="20"/>
          <w:lang w:val="fr-FR"/>
        </w:rPr>
        <w:t>assortis de tout donnée spécifique</w:t>
      </w:r>
      <w:r w:rsidR="00E079AF" w:rsidRPr="00A5333E">
        <w:rPr>
          <w:rFonts w:asciiTheme="majorHAnsi" w:hAnsiTheme="majorHAnsi" w:cstheme="majorHAnsi"/>
          <w:sz w:val="20"/>
          <w:lang w:val="fr-FR"/>
        </w:rPr>
        <w:t xml:space="preserve"> au Service de politique d’utilisation</w:t>
      </w:r>
      <w:r w:rsidR="0054156A" w:rsidRPr="00A5333E">
        <w:rPr>
          <w:rFonts w:asciiTheme="majorHAnsi" w:hAnsiTheme="majorHAnsi" w:cstheme="majorHAnsi"/>
          <w:sz w:val="20"/>
          <w:lang w:val="fr-FR"/>
        </w:rPr>
        <w:t xml:space="preserve">, </w:t>
      </w:r>
      <w:r w:rsidR="00733A42" w:rsidRPr="00A5333E">
        <w:rPr>
          <w:rFonts w:asciiTheme="majorHAnsi" w:hAnsiTheme="majorHAnsi" w:cstheme="majorHAnsi"/>
          <w:sz w:val="20"/>
          <w:lang w:val="fr-FR"/>
        </w:rPr>
        <w:t>dé</w:t>
      </w:r>
      <w:r w:rsidR="00E079AF" w:rsidRPr="00A5333E">
        <w:rPr>
          <w:rFonts w:asciiTheme="majorHAnsi" w:hAnsiTheme="majorHAnsi" w:cstheme="majorHAnsi"/>
          <w:sz w:val="20"/>
          <w:lang w:val="fr-FR"/>
        </w:rPr>
        <w:t xml:space="preserve">clarations de confidentialité et </w:t>
      </w:r>
      <w:r w:rsidR="00413EB1" w:rsidRPr="00A5333E">
        <w:rPr>
          <w:rFonts w:asciiTheme="majorHAnsi" w:hAnsiTheme="majorHAnsi" w:cstheme="majorHAnsi"/>
          <w:sz w:val="20"/>
          <w:lang w:val="fr-FR"/>
        </w:rPr>
        <w:t>avis de confidentialité (collectivement</w:t>
      </w:r>
      <w:r w:rsidR="0054156A" w:rsidRPr="00A5333E">
        <w:rPr>
          <w:rFonts w:asciiTheme="majorHAnsi" w:hAnsiTheme="majorHAnsi" w:cstheme="majorHAnsi"/>
          <w:sz w:val="20"/>
          <w:lang w:val="fr-FR"/>
        </w:rPr>
        <w:t>, “</w:t>
      </w:r>
      <w:r w:rsidR="00413EB1" w:rsidRPr="00A5333E">
        <w:rPr>
          <w:rFonts w:asciiTheme="majorHAnsi" w:hAnsiTheme="majorHAnsi" w:cstheme="majorHAnsi"/>
          <w:sz w:val="20"/>
          <w:u w:val="single" w:color="000000"/>
          <w:lang w:val="fr-FR"/>
        </w:rPr>
        <w:t>Politiques de Confidentialité</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4156A" w:rsidP="00A5333E">
      <w:pPr>
        <w:numPr>
          <w:ilvl w:val="0"/>
          <w:numId w:val="3"/>
        </w:numPr>
        <w:ind w:hanging="720"/>
        <w:jc w:val="both"/>
        <w:rPr>
          <w:rFonts w:asciiTheme="majorHAnsi" w:hAnsiTheme="majorHAnsi" w:cstheme="majorHAnsi"/>
          <w:sz w:val="20"/>
          <w:lang w:val="fr-FR"/>
        </w:rPr>
      </w:pPr>
      <w:r w:rsidRPr="00A5333E">
        <w:rPr>
          <w:rFonts w:asciiTheme="majorHAnsi" w:hAnsiTheme="majorHAnsi" w:cstheme="majorHAnsi"/>
          <w:sz w:val="20"/>
          <w:lang w:val="fr-FR"/>
        </w:rPr>
        <w:t>&lt;</w:t>
      </w:r>
      <w:r w:rsidR="00413EB1" w:rsidRPr="00A5333E">
        <w:rPr>
          <w:rFonts w:asciiTheme="majorHAnsi" w:hAnsiTheme="majorHAnsi" w:cstheme="majorHAnsi"/>
          <w:sz w:val="20"/>
          <w:lang w:val="fr-FR"/>
        </w:rPr>
        <w:t xml:space="preserve">Nom du client &gt; traitera votre Contenu Utilisateur comme informations confidentielles en </w:t>
      </w:r>
      <w:r w:rsidR="003D4C44" w:rsidRPr="00A5333E">
        <w:rPr>
          <w:rFonts w:asciiTheme="majorHAnsi" w:hAnsiTheme="majorHAnsi" w:cstheme="majorHAnsi"/>
          <w:sz w:val="20"/>
          <w:lang w:val="fr-FR"/>
        </w:rPr>
        <w:t xml:space="preserve">accord avec </w:t>
      </w:r>
      <w:r w:rsidR="00B665FB">
        <w:rPr>
          <w:rFonts w:asciiTheme="majorHAnsi" w:hAnsiTheme="majorHAnsi" w:cstheme="majorHAnsi"/>
          <w:sz w:val="20"/>
          <w:lang w:val="fr-FR"/>
        </w:rPr>
        <w:t>ESPOL</w:t>
      </w:r>
      <w:r w:rsidR="003D4C44" w:rsidRPr="00A5333E">
        <w:rPr>
          <w:rFonts w:asciiTheme="majorHAnsi" w:hAnsiTheme="majorHAnsi" w:cstheme="majorHAnsi"/>
          <w:sz w:val="20"/>
          <w:lang w:val="fr-FR"/>
        </w:rPr>
        <w:t xml:space="preserve"> politique</w:t>
      </w:r>
      <w:r w:rsidRPr="00A5333E">
        <w:rPr>
          <w:rFonts w:asciiTheme="majorHAnsi" w:hAnsiTheme="majorHAnsi" w:cstheme="majorHAnsi"/>
          <w:sz w:val="20"/>
          <w:lang w:val="fr-FR"/>
        </w:rPr>
        <w:t xml:space="preserve">, </w:t>
      </w:r>
      <w:r w:rsidR="00413EB1" w:rsidRPr="00A5333E">
        <w:rPr>
          <w:rFonts w:asciiTheme="majorHAnsi" w:hAnsiTheme="majorHAnsi" w:cstheme="majorHAnsi"/>
          <w:sz w:val="20"/>
          <w:lang w:val="fr-FR"/>
        </w:rPr>
        <w:t xml:space="preserve">et les utilisera ou communiquera uniquement conformément aux Conditions d’Utilisation des Politiques de Confidentialité. </w:t>
      </w:r>
    </w:p>
    <w:p w:rsidR="00413EB1" w:rsidRPr="00A5333E" w:rsidRDefault="00413EB1" w:rsidP="00A5333E">
      <w:pPr>
        <w:ind w:left="0" w:firstLine="0"/>
        <w:jc w:val="both"/>
        <w:rPr>
          <w:rFonts w:asciiTheme="majorHAnsi" w:hAnsiTheme="majorHAnsi" w:cstheme="majorHAnsi"/>
          <w:sz w:val="20"/>
          <w:lang w:val="fr-FR"/>
        </w:rPr>
      </w:pPr>
    </w:p>
    <w:p w:rsidR="00413EB1" w:rsidRPr="00A5333E" w:rsidRDefault="00413EB1" w:rsidP="00A5333E">
      <w:pPr>
        <w:ind w:left="720" w:firstLine="0"/>
        <w:jc w:val="both"/>
        <w:rPr>
          <w:rFonts w:asciiTheme="majorHAnsi" w:hAnsiTheme="majorHAnsi" w:cstheme="majorHAnsi"/>
          <w:sz w:val="20"/>
          <w:lang w:val="fr-FR"/>
        </w:rPr>
      </w:pPr>
    </w:p>
    <w:p w:rsidR="0054156A" w:rsidRPr="00A5333E" w:rsidRDefault="0054156A" w:rsidP="00A5333E">
      <w:pPr>
        <w:tabs>
          <w:tab w:val="center" w:pos="2660"/>
        </w:tabs>
        <w:spacing w:after="23" w:line="259" w:lineRule="auto"/>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4.</w:t>
      </w:r>
      <w:r w:rsidRPr="00A5333E">
        <w:rPr>
          <w:rFonts w:asciiTheme="majorHAnsi" w:eastAsia="Arial" w:hAnsiTheme="majorHAnsi" w:cstheme="majorHAnsi"/>
          <w:sz w:val="20"/>
          <w:lang w:val="fr-FR"/>
        </w:rPr>
        <w:t xml:space="preserve"> </w:t>
      </w:r>
      <w:r w:rsidRPr="00A5333E">
        <w:rPr>
          <w:rFonts w:asciiTheme="majorHAnsi" w:eastAsia="Arial" w:hAnsiTheme="majorHAnsi" w:cstheme="majorHAnsi"/>
          <w:sz w:val="20"/>
          <w:lang w:val="fr-FR"/>
        </w:rPr>
        <w:tab/>
      </w:r>
      <w:r w:rsidR="00413EB1" w:rsidRPr="00A5333E">
        <w:rPr>
          <w:rFonts w:asciiTheme="majorHAnsi" w:hAnsiTheme="majorHAnsi" w:cstheme="majorHAnsi"/>
          <w:sz w:val="20"/>
          <w:u w:val="single" w:color="000000"/>
          <w:lang w:val="fr-FR"/>
        </w:rPr>
        <w:t>Limites</w:t>
      </w:r>
      <w:r w:rsidRPr="00A5333E">
        <w:rPr>
          <w:rFonts w:asciiTheme="majorHAnsi" w:hAnsiTheme="majorHAnsi" w:cstheme="majorHAnsi"/>
          <w:sz w:val="20"/>
          <w:u w:val="single" w:color="000000"/>
          <w:lang w:val="fr-FR"/>
        </w:rPr>
        <w:t xml:space="preserve"> </w:t>
      </w:r>
      <w:r w:rsidR="00413EB1" w:rsidRPr="00A5333E">
        <w:rPr>
          <w:rFonts w:asciiTheme="majorHAnsi" w:hAnsiTheme="majorHAnsi" w:cstheme="majorHAnsi"/>
          <w:sz w:val="20"/>
          <w:u w:val="single" w:color="000000"/>
          <w:lang w:val="fr-FR"/>
        </w:rPr>
        <w:t>de Responsabilité</w:t>
      </w:r>
      <w:r w:rsidRPr="00A5333E">
        <w:rPr>
          <w:rFonts w:asciiTheme="majorHAnsi" w:hAnsiTheme="majorHAnsi" w:cstheme="majorHAnsi"/>
          <w:sz w:val="20"/>
          <w:u w:val="single" w:color="000000"/>
          <w:lang w:val="fr-FR"/>
        </w:rPr>
        <w:t>; Indemni</w:t>
      </w:r>
      <w:r w:rsidR="00413EB1" w:rsidRPr="00A5333E">
        <w:rPr>
          <w:rFonts w:asciiTheme="majorHAnsi" w:hAnsiTheme="majorHAnsi" w:cstheme="majorHAnsi"/>
          <w:sz w:val="20"/>
          <w:u w:val="single" w:color="000000"/>
          <w:lang w:val="fr-FR"/>
        </w:rPr>
        <w:t>s</w:t>
      </w:r>
      <w:r w:rsidRPr="00A5333E">
        <w:rPr>
          <w:rFonts w:asciiTheme="majorHAnsi" w:hAnsiTheme="majorHAnsi" w:cstheme="majorHAnsi"/>
          <w:sz w:val="20"/>
          <w:u w:val="single" w:color="000000"/>
          <w:lang w:val="fr-FR"/>
        </w:rPr>
        <w:t>ation</w:t>
      </w:r>
      <w:r w:rsidRPr="00A5333E">
        <w:rPr>
          <w:rFonts w:asciiTheme="majorHAnsi" w:hAnsiTheme="majorHAnsi" w:cstheme="majorHAnsi"/>
          <w:sz w:val="20"/>
          <w:lang w:val="fr-FR"/>
        </w:rPr>
        <w:t xml:space="preserve">. </w:t>
      </w:r>
      <w:r w:rsidRPr="00A5333E">
        <w:rPr>
          <w:rFonts w:asciiTheme="majorHAnsi" w:hAnsiTheme="majorHAnsi" w:cstheme="majorHAnsi"/>
          <w:b/>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b/>
          <w:sz w:val="20"/>
          <w:lang w:val="fr-FR"/>
        </w:rPr>
        <w:t xml:space="preserve"> </w:t>
      </w:r>
    </w:p>
    <w:p w:rsidR="0054156A" w:rsidRPr="00A5333E" w:rsidRDefault="00413EB1" w:rsidP="00A5333E">
      <w:pPr>
        <w:numPr>
          <w:ilvl w:val="0"/>
          <w:numId w:val="4"/>
        </w:numPr>
        <w:spacing w:after="9" w:line="269" w:lineRule="auto"/>
        <w:ind w:hanging="720"/>
        <w:jc w:val="both"/>
        <w:rPr>
          <w:rFonts w:asciiTheme="majorHAnsi" w:hAnsiTheme="majorHAnsi" w:cstheme="majorHAnsi"/>
          <w:sz w:val="20"/>
          <w:lang w:val="fr-FR"/>
        </w:rPr>
      </w:pPr>
      <w:r w:rsidRPr="00A5333E">
        <w:rPr>
          <w:rFonts w:asciiTheme="majorHAnsi" w:hAnsiTheme="majorHAnsi" w:cstheme="majorHAnsi"/>
          <w:b/>
          <w:sz w:val="20"/>
          <w:lang w:val="fr-FR"/>
        </w:rPr>
        <w:t>CE</w:t>
      </w:r>
      <w:r w:rsidR="0054156A" w:rsidRPr="00A5333E">
        <w:rPr>
          <w:rFonts w:asciiTheme="majorHAnsi" w:hAnsiTheme="majorHAnsi" w:cstheme="majorHAnsi"/>
          <w:b/>
          <w:sz w:val="20"/>
          <w:lang w:val="fr-FR"/>
        </w:rPr>
        <w:t xml:space="preserve"> SERVICE </w:t>
      </w:r>
      <w:r w:rsidRPr="00A5333E">
        <w:rPr>
          <w:rFonts w:asciiTheme="majorHAnsi" w:hAnsiTheme="majorHAnsi" w:cstheme="majorHAnsi"/>
          <w:b/>
          <w:sz w:val="20"/>
          <w:lang w:val="fr-FR"/>
        </w:rPr>
        <w:t>ET TOUT SON CONTENU SONT FOURNIS</w:t>
      </w:r>
      <w:r w:rsidR="0054156A" w:rsidRPr="00A5333E">
        <w:rPr>
          <w:rFonts w:asciiTheme="majorHAnsi" w:hAnsiTheme="majorHAnsi" w:cstheme="majorHAnsi"/>
          <w:b/>
          <w:sz w:val="20"/>
          <w:lang w:val="fr-FR"/>
        </w:rPr>
        <w:t xml:space="preserve"> </w:t>
      </w:r>
      <w:r w:rsidRPr="00A5333E">
        <w:rPr>
          <w:rFonts w:asciiTheme="majorHAnsi" w:hAnsiTheme="majorHAnsi" w:cstheme="majorHAnsi"/>
          <w:b/>
          <w:sz w:val="20"/>
          <w:lang w:val="fr-FR"/>
        </w:rPr>
        <w:t xml:space="preserve">“TEL QUEL” ET SANS AUCUNE GARANTIE DE QUELQUE SORTE QUE CE SOIT, EXPRESSE OU IMPLICITE. </w:t>
      </w:r>
    </w:p>
    <w:p w:rsidR="0054156A" w:rsidRPr="00A5333E" w:rsidRDefault="00B665FB" w:rsidP="00A5333E">
      <w:pPr>
        <w:spacing w:after="9" w:line="269" w:lineRule="auto"/>
        <w:ind w:left="715" w:hanging="10"/>
        <w:jc w:val="both"/>
        <w:rPr>
          <w:rFonts w:asciiTheme="majorHAnsi" w:hAnsiTheme="majorHAnsi" w:cstheme="majorHAnsi"/>
          <w:sz w:val="20"/>
          <w:lang w:val="fr-FR"/>
        </w:rPr>
      </w:pPr>
      <w:r>
        <w:rPr>
          <w:rFonts w:asciiTheme="majorHAnsi" w:hAnsiTheme="majorHAnsi" w:cstheme="majorHAnsi"/>
          <w:b/>
          <w:sz w:val="20"/>
          <w:lang w:val="fr-FR"/>
        </w:rPr>
        <w:t>ESPOL</w:t>
      </w:r>
      <w:r w:rsidR="0054156A" w:rsidRPr="00A5333E">
        <w:rPr>
          <w:rFonts w:asciiTheme="majorHAnsi" w:hAnsiTheme="majorHAnsi" w:cstheme="majorHAnsi"/>
          <w:b/>
          <w:sz w:val="20"/>
          <w:lang w:val="fr-FR"/>
        </w:rPr>
        <w:t xml:space="preserve">  </w:t>
      </w:r>
      <w:r w:rsidR="00413EB1" w:rsidRPr="00A5333E">
        <w:rPr>
          <w:rFonts w:asciiTheme="majorHAnsi" w:hAnsiTheme="majorHAnsi" w:cstheme="majorHAnsi"/>
          <w:b/>
          <w:sz w:val="20"/>
          <w:lang w:val="fr-FR"/>
        </w:rPr>
        <w:t>N’APPROUVE OU ENDOS</w:t>
      </w:r>
      <w:r w:rsidR="0054156A" w:rsidRPr="00A5333E">
        <w:rPr>
          <w:rFonts w:asciiTheme="majorHAnsi" w:hAnsiTheme="majorHAnsi" w:cstheme="majorHAnsi"/>
          <w:b/>
          <w:sz w:val="20"/>
          <w:lang w:val="fr-FR"/>
        </w:rPr>
        <w:t xml:space="preserve">SE </w:t>
      </w:r>
      <w:r w:rsidR="00413EB1" w:rsidRPr="00A5333E">
        <w:rPr>
          <w:rFonts w:asciiTheme="majorHAnsi" w:hAnsiTheme="majorHAnsi" w:cstheme="majorHAnsi"/>
          <w:b/>
          <w:sz w:val="20"/>
          <w:lang w:val="fr-FR"/>
        </w:rPr>
        <w:t>AUCUN</w:t>
      </w:r>
      <w:r w:rsidR="0054156A" w:rsidRPr="00A5333E">
        <w:rPr>
          <w:rFonts w:asciiTheme="majorHAnsi" w:hAnsiTheme="majorHAnsi" w:cstheme="majorHAnsi"/>
          <w:b/>
          <w:sz w:val="20"/>
          <w:lang w:val="fr-FR"/>
        </w:rPr>
        <w:t xml:space="preserve"> </w:t>
      </w:r>
      <w:r w:rsidR="00413EB1" w:rsidRPr="00A5333E">
        <w:rPr>
          <w:rFonts w:asciiTheme="majorHAnsi" w:hAnsiTheme="majorHAnsi" w:cstheme="majorHAnsi"/>
          <w:b/>
          <w:sz w:val="20"/>
          <w:lang w:val="fr-FR"/>
        </w:rPr>
        <w:t>CONTENU UTILISATEUR</w:t>
      </w:r>
      <w:r w:rsidR="0054156A" w:rsidRPr="00A5333E">
        <w:rPr>
          <w:rFonts w:asciiTheme="majorHAnsi" w:hAnsiTheme="majorHAnsi" w:cstheme="majorHAnsi"/>
          <w:b/>
          <w:sz w:val="20"/>
          <w:lang w:val="fr-FR"/>
        </w:rPr>
        <w:t xml:space="preserve">. </w:t>
      </w:r>
    </w:p>
    <w:p w:rsidR="0054156A" w:rsidRPr="00A5333E" w:rsidRDefault="00B665FB" w:rsidP="00A5333E">
      <w:pPr>
        <w:spacing w:after="9" w:line="269" w:lineRule="auto"/>
        <w:ind w:left="715" w:hanging="10"/>
        <w:jc w:val="both"/>
        <w:rPr>
          <w:rFonts w:asciiTheme="majorHAnsi" w:hAnsiTheme="majorHAnsi" w:cstheme="majorHAnsi"/>
          <w:sz w:val="20"/>
          <w:lang w:val="fr-FR"/>
        </w:rPr>
      </w:pPr>
      <w:r>
        <w:rPr>
          <w:rFonts w:asciiTheme="majorHAnsi" w:hAnsiTheme="majorHAnsi" w:cstheme="majorHAnsi"/>
          <w:b/>
          <w:sz w:val="20"/>
          <w:lang w:val="fr-FR"/>
        </w:rPr>
        <w:t>ESPOL</w:t>
      </w:r>
      <w:r w:rsidR="0054156A" w:rsidRPr="00A5333E">
        <w:rPr>
          <w:rFonts w:asciiTheme="majorHAnsi" w:hAnsiTheme="majorHAnsi" w:cstheme="majorHAnsi"/>
          <w:b/>
          <w:sz w:val="20"/>
          <w:lang w:val="fr-FR"/>
        </w:rPr>
        <w:t xml:space="preserve">  </w:t>
      </w:r>
      <w:r w:rsidR="00413EB1" w:rsidRPr="00A5333E">
        <w:rPr>
          <w:rFonts w:asciiTheme="majorHAnsi" w:hAnsiTheme="majorHAnsi" w:cstheme="majorHAnsi"/>
          <w:b/>
          <w:sz w:val="20"/>
          <w:lang w:val="fr-FR"/>
        </w:rPr>
        <w:t>N’EST PAS RESPONSABLE</w:t>
      </w:r>
      <w:r w:rsidR="0054156A" w:rsidRPr="00A5333E">
        <w:rPr>
          <w:rFonts w:asciiTheme="majorHAnsi" w:hAnsiTheme="majorHAnsi" w:cstheme="majorHAnsi"/>
          <w:b/>
          <w:sz w:val="20"/>
          <w:lang w:val="fr-FR"/>
        </w:rPr>
        <w:t xml:space="preserve"> </w:t>
      </w:r>
      <w:r w:rsidR="00413EB1" w:rsidRPr="00A5333E">
        <w:rPr>
          <w:rFonts w:asciiTheme="majorHAnsi" w:hAnsiTheme="majorHAnsi" w:cstheme="majorHAnsi"/>
          <w:b/>
          <w:sz w:val="20"/>
          <w:lang w:val="fr-FR"/>
        </w:rPr>
        <w:t xml:space="preserve">ENVERS LES UTILISATEURS OU VISITEURS EN CAS DE DOMMAGES SUBIS </w:t>
      </w:r>
      <w:r w:rsidR="003D539C" w:rsidRPr="00A5333E">
        <w:rPr>
          <w:rFonts w:asciiTheme="majorHAnsi" w:hAnsiTheme="majorHAnsi" w:cstheme="majorHAnsi"/>
          <w:b/>
          <w:sz w:val="20"/>
          <w:lang w:val="fr-FR"/>
        </w:rPr>
        <w:t>DE QUELQUES SORTES QU’IL SOIT POUVANT DECOULER DE L’UTILISATION DE CE SERVICE, DU CONTENU DES SERVICES, DU CONTENU UTILISATEUR, INDEPENDAMMENT DE SI</w:t>
      </w:r>
      <w:r w:rsidR="0054156A" w:rsidRPr="00A5333E">
        <w:rPr>
          <w:rFonts w:asciiTheme="majorHAnsi" w:hAnsiTheme="majorHAnsi" w:cstheme="majorHAnsi"/>
          <w:b/>
          <w:sz w:val="20"/>
          <w:lang w:val="fr-FR"/>
        </w:rPr>
        <w:t xml:space="preserve"> &lt;</w:t>
      </w:r>
      <w:r w:rsidR="003D539C" w:rsidRPr="00A5333E">
        <w:rPr>
          <w:rFonts w:asciiTheme="majorHAnsi" w:hAnsiTheme="majorHAnsi" w:cstheme="majorHAnsi"/>
          <w:b/>
          <w:sz w:val="20"/>
          <w:lang w:val="fr-FR"/>
        </w:rPr>
        <w:t xml:space="preserve"> NOM DU CLIENT</w:t>
      </w:r>
      <w:r w:rsidR="0054156A" w:rsidRPr="00A5333E">
        <w:rPr>
          <w:rFonts w:asciiTheme="majorHAnsi" w:hAnsiTheme="majorHAnsi" w:cstheme="majorHAnsi"/>
          <w:b/>
          <w:sz w:val="20"/>
          <w:lang w:val="fr-FR"/>
        </w:rPr>
        <w:t xml:space="preserve">&gt;  </w:t>
      </w:r>
      <w:r w:rsidR="003D539C" w:rsidRPr="00A5333E">
        <w:rPr>
          <w:rFonts w:asciiTheme="majorHAnsi" w:hAnsiTheme="majorHAnsi" w:cstheme="majorHAnsi"/>
          <w:b/>
          <w:sz w:val="20"/>
          <w:lang w:val="fr-FR"/>
        </w:rPr>
        <w:t xml:space="preserve">A ETE INFORME DE LA POSSIBILITE DE DOMMAGES. </w:t>
      </w:r>
    </w:p>
    <w:p w:rsidR="0054156A" w:rsidRPr="00A5333E" w:rsidRDefault="0054156A" w:rsidP="00A5333E">
      <w:pPr>
        <w:spacing w:after="20" w:line="259" w:lineRule="auto"/>
        <w:ind w:left="810" w:firstLine="0"/>
        <w:jc w:val="both"/>
        <w:rPr>
          <w:rFonts w:asciiTheme="majorHAnsi" w:hAnsiTheme="majorHAnsi" w:cstheme="majorHAnsi"/>
          <w:sz w:val="20"/>
          <w:lang w:val="fr-FR"/>
        </w:rPr>
      </w:pPr>
      <w:r w:rsidRPr="00A5333E">
        <w:rPr>
          <w:rFonts w:asciiTheme="majorHAnsi" w:hAnsiTheme="majorHAnsi" w:cstheme="majorHAnsi"/>
          <w:b/>
          <w:sz w:val="20"/>
          <w:lang w:val="fr-FR"/>
        </w:rPr>
        <w:t xml:space="preserve"> </w:t>
      </w:r>
    </w:p>
    <w:p w:rsidR="00AA5A24" w:rsidRPr="00A5333E" w:rsidRDefault="003D539C" w:rsidP="00A5333E">
      <w:pPr>
        <w:numPr>
          <w:ilvl w:val="0"/>
          <w:numId w:val="4"/>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acceptez de dédommager et tenir indemne</w:t>
      </w:r>
      <w:r w:rsidR="0054156A" w:rsidRPr="00A5333E">
        <w:rPr>
          <w:rFonts w:asciiTheme="majorHAnsi" w:hAnsiTheme="majorHAnsi" w:cstheme="majorHAnsi"/>
          <w:sz w:val="20"/>
          <w:lang w:val="fr-FR"/>
        </w:rPr>
        <w:t xml:space="preserve"> </w:t>
      </w:r>
      <w:r w:rsidR="00B665FB">
        <w:rPr>
          <w:rFonts w:asciiTheme="majorHAnsi" w:hAnsiTheme="majorHAnsi" w:cstheme="majorHAnsi"/>
          <w:sz w:val="20"/>
          <w:lang w:val="fr-FR"/>
        </w:rPr>
        <w:t>ESPOL</w:t>
      </w:r>
      <w:r w:rsidRPr="00A5333E">
        <w:rPr>
          <w:rFonts w:asciiTheme="majorHAnsi" w:hAnsiTheme="majorHAnsi" w:cstheme="majorHAnsi"/>
          <w:sz w:val="20"/>
          <w:lang w:val="fr-FR"/>
        </w:rPr>
        <w:t xml:space="preserve"> et ces </w:t>
      </w:r>
      <w:r w:rsidR="00AA5A24" w:rsidRPr="00A5333E">
        <w:rPr>
          <w:rFonts w:asciiTheme="majorHAnsi" w:hAnsiTheme="majorHAnsi" w:cstheme="majorHAnsi"/>
          <w:sz w:val="20"/>
          <w:lang w:val="fr-FR"/>
        </w:rPr>
        <w:t>cadres</w:t>
      </w:r>
      <w:r w:rsidRPr="00A5333E">
        <w:rPr>
          <w:rFonts w:asciiTheme="majorHAnsi" w:hAnsiTheme="majorHAnsi" w:cstheme="majorHAnsi"/>
          <w:sz w:val="20"/>
          <w:lang w:val="fr-FR"/>
        </w:rPr>
        <w:t xml:space="preserve">, </w:t>
      </w:r>
      <w:r w:rsidR="00AA5A24" w:rsidRPr="00A5333E">
        <w:rPr>
          <w:rFonts w:asciiTheme="majorHAnsi" w:hAnsiTheme="majorHAnsi" w:cstheme="majorHAnsi"/>
          <w:sz w:val="20"/>
          <w:lang w:val="fr-FR"/>
        </w:rPr>
        <w:t>membres</w:t>
      </w:r>
      <w:r w:rsidR="0054156A" w:rsidRPr="00A5333E">
        <w:rPr>
          <w:rFonts w:asciiTheme="majorHAnsi" w:hAnsiTheme="majorHAnsi" w:cstheme="majorHAnsi"/>
          <w:sz w:val="20"/>
          <w:lang w:val="fr-FR"/>
        </w:rPr>
        <w:t xml:space="preserve">, </w:t>
      </w:r>
      <w:r w:rsidR="00AA5A24" w:rsidRPr="00A5333E">
        <w:rPr>
          <w:rFonts w:asciiTheme="majorHAnsi" w:hAnsiTheme="majorHAnsi" w:cstheme="majorHAnsi"/>
          <w:sz w:val="20"/>
          <w:lang w:val="fr-FR"/>
        </w:rPr>
        <w:t>conseil d</w:t>
      </w:r>
      <w:r w:rsidR="00733A42" w:rsidRPr="00A5333E">
        <w:rPr>
          <w:rFonts w:asciiTheme="majorHAnsi" w:hAnsiTheme="majorHAnsi" w:cstheme="majorHAnsi"/>
          <w:sz w:val="20"/>
          <w:lang w:val="fr-FR"/>
        </w:rPr>
        <w:t>e direction, directeurs, employé</w:t>
      </w:r>
      <w:r w:rsidR="00AA5A24" w:rsidRPr="00A5333E">
        <w:rPr>
          <w:rFonts w:asciiTheme="majorHAnsi" w:hAnsiTheme="majorHAnsi" w:cstheme="majorHAnsi"/>
          <w:sz w:val="20"/>
          <w:lang w:val="fr-FR"/>
        </w:rPr>
        <w:t>s et</w:t>
      </w:r>
      <w:r w:rsidR="0054156A" w:rsidRPr="00A5333E">
        <w:rPr>
          <w:rFonts w:asciiTheme="majorHAnsi" w:hAnsiTheme="majorHAnsi" w:cstheme="majorHAnsi"/>
          <w:sz w:val="20"/>
          <w:lang w:val="fr-FR"/>
        </w:rPr>
        <w:t xml:space="preserve"> agents,</w:t>
      </w:r>
      <w:r w:rsidR="00AA5A24" w:rsidRPr="00A5333E">
        <w:rPr>
          <w:rFonts w:asciiTheme="majorHAnsi" w:hAnsiTheme="majorHAnsi" w:cstheme="majorHAnsi"/>
          <w:sz w:val="20"/>
          <w:lang w:val="fr-FR"/>
        </w:rPr>
        <w:t xml:space="preserve"> de et contre toute réclamation, demande, action, poursuite, responsabilité, coût,  dommage et coûts (y compris, sans s’y limiter, </w:t>
      </w:r>
    </w:p>
    <w:p w:rsidR="00733A42" w:rsidRPr="00A5333E" w:rsidRDefault="00AA5A24" w:rsidP="00A5333E">
      <w:pPr>
        <w:numPr>
          <w:ilvl w:val="0"/>
          <w:numId w:val="4"/>
        </w:numPr>
        <w:ind w:hanging="720"/>
        <w:jc w:val="both"/>
        <w:rPr>
          <w:rFonts w:asciiTheme="majorHAnsi" w:hAnsiTheme="majorHAnsi" w:cstheme="majorHAnsi"/>
          <w:sz w:val="20"/>
          <w:lang w:val="fr-FR"/>
        </w:rPr>
      </w:pPr>
      <w:r w:rsidRPr="00A5333E">
        <w:rPr>
          <w:rFonts w:asciiTheme="majorHAnsi" w:hAnsiTheme="majorHAnsi" w:cstheme="majorHAnsi"/>
          <w:sz w:val="20"/>
          <w:lang w:val="fr-FR"/>
        </w:rPr>
        <w:t>frais juridiques r</w:t>
      </w:r>
      <w:r w:rsidR="0054156A" w:rsidRPr="00A5333E">
        <w:rPr>
          <w:rFonts w:asciiTheme="majorHAnsi" w:hAnsiTheme="majorHAnsi" w:cstheme="majorHAnsi"/>
          <w:sz w:val="20"/>
          <w:lang w:val="fr-FR"/>
        </w:rPr>
        <w:t>a</w:t>
      </w:r>
      <w:r w:rsidRPr="00A5333E">
        <w:rPr>
          <w:rFonts w:asciiTheme="majorHAnsi" w:hAnsiTheme="majorHAnsi" w:cstheme="majorHAnsi"/>
          <w:sz w:val="20"/>
          <w:lang w:val="fr-FR"/>
        </w:rPr>
        <w:t>i</w:t>
      </w:r>
      <w:r w:rsidR="0054156A" w:rsidRPr="00A5333E">
        <w:rPr>
          <w:rFonts w:asciiTheme="majorHAnsi" w:hAnsiTheme="majorHAnsi" w:cstheme="majorHAnsi"/>
          <w:sz w:val="20"/>
          <w:lang w:val="fr-FR"/>
        </w:rPr>
        <w:t>so</w:t>
      </w:r>
      <w:r w:rsidRPr="00A5333E">
        <w:rPr>
          <w:rFonts w:asciiTheme="majorHAnsi" w:hAnsiTheme="majorHAnsi" w:cstheme="majorHAnsi"/>
          <w:sz w:val="20"/>
          <w:lang w:val="fr-FR"/>
        </w:rPr>
        <w:t>n</w:t>
      </w:r>
      <w:r w:rsidR="0054156A" w:rsidRPr="00A5333E">
        <w:rPr>
          <w:rFonts w:asciiTheme="majorHAnsi" w:hAnsiTheme="majorHAnsi" w:cstheme="majorHAnsi"/>
          <w:sz w:val="20"/>
          <w:lang w:val="fr-FR"/>
        </w:rPr>
        <w:t>nable</w:t>
      </w:r>
      <w:r w:rsidRPr="00A5333E">
        <w:rPr>
          <w:rFonts w:asciiTheme="majorHAnsi" w:hAnsiTheme="majorHAnsi" w:cstheme="majorHAnsi"/>
          <w:sz w:val="20"/>
          <w:lang w:val="fr-FR"/>
        </w:rPr>
        <w:t>s</w:t>
      </w:r>
      <w:r w:rsidR="0054156A"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résultant</w:t>
      </w:r>
      <w:r w:rsidRPr="00A5333E">
        <w:rPr>
          <w:rFonts w:asciiTheme="majorHAnsi" w:hAnsiTheme="majorHAnsi" w:cstheme="majorHAnsi"/>
          <w:sz w:val="20"/>
          <w:lang w:val="fr-FR"/>
        </w:rPr>
        <w:t xml:space="preserve"> </w:t>
      </w:r>
      <w:r w:rsidR="00733A42" w:rsidRPr="00A5333E">
        <w:rPr>
          <w:rFonts w:asciiTheme="majorHAnsi" w:hAnsiTheme="majorHAnsi" w:cstheme="majorHAnsi"/>
          <w:sz w:val="20"/>
          <w:lang w:val="fr-FR"/>
        </w:rPr>
        <w:t>ou</w:t>
      </w:r>
      <w:r w:rsidRPr="00A5333E">
        <w:rPr>
          <w:rFonts w:asciiTheme="majorHAnsi" w:hAnsiTheme="majorHAnsi" w:cstheme="majorHAnsi"/>
          <w:sz w:val="20"/>
          <w:lang w:val="fr-FR"/>
        </w:rPr>
        <w:t xml:space="preserve"> </w:t>
      </w:r>
      <w:r w:rsidR="00733A42" w:rsidRPr="00A5333E">
        <w:rPr>
          <w:rFonts w:asciiTheme="majorHAnsi" w:hAnsiTheme="majorHAnsi" w:cstheme="majorHAnsi"/>
          <w:sz w:val="20"/>
          <w:lang w:val="fr-FR"/>
        </w:rPr>
        <w:t xml:space="preserve">relatif à votre utilisation du Service ou de tout Contenu des Services ou de votre Contenu Utilisateur, et/ou votre non-respect de toute disposition des présentes Conditions d’Utilisation.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2889"/>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5.</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733A42" w:rsidRPr="00A5333E">
        <w:rPr>
          <w:rFonts w:asciiTheme="majorHAnsi" w:hAnsiTheme="majorHAnsi" w:cstheme="majorHAnsi"/>
          <w:b/>
          <w:sz w:val="20"/>
          <w:u w:val="single" w:color="000000"/>
          <w:lang w:val="fr-FR"/>
        </w:rPr>
        <w:t>Comptes Utilisateur</w:t>
      </w:r>
      <w:r w:rsidRPr="00A5333E">
        <w:rPr>
          <w:rFonts w:asciiTheme="majorHAnsi" w:hAnsiTheme="majorHAnsi" w:cstheme="majorHAnsi"/>
          <w:b/>
          <w:sz w:val="20"/>
          <w:u w:val="single" w:color="000000"/>
          <w:lang w:val="fr-FR"/>
        </w:rPr>
        <w:t xml:space="preserve">; </w:t>
      </w:r>
      <w:r w:rsidR="00733A42" w:rsidRPr="00A5333E">
        <w:rPr>
          <w:rFonts w:asciiTheme="majorHAnsi" w:hAnsiTheme="majorHAnsi" w:cstheme="majorHAnsi"/>
          <w:b/>
          <w:sz w:val="20"/>
          <w:u w:val="single" w:color="000000"/>
          <w:lang w:val="fr-FR"/>
        </w:rPr>
        <w:t>Politique de Résiliation de Compte</w:t>
      </w:r>
      <w:r w:rsidRPr="00A5333E">
        <w:rPr>
          <w:rFonts w:asciiTheme="majorHAnsi" w:hAnsiTheme="majorHAnsi" w:cstheme="majorHAnsi"/>
          <w:b/>
          <w:sz w:val="20"/>
          <w:lang w:val="fr-FR"/>
        </w:rPr>
        <w:t xml:space="preserve">.  </w:t>
      </w:r>
    </w:p>
    <w:p w:rsidR="0054156A" w:rsidRPr="00A5333E" w:rsidRDefault="0054156A" w:rsidP="00A5333E">
      <w:pPr>
        <w:spacing w:after="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1B5061" w:rsidRPr="00A5333E" w:rsidRDefault="00733A42" w:rsidP="00A5333E">
      <w:pPr>
        <w:numPr>
          <w:ilvl w:val="0"/>
          <w:numId w:val="5"/>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acceptez de fournir de</w:t>
      </w:r>
      <w:r w:rsidR="001119A2" w:rsidRPr="00A5333E">
        <w:rPr>
          <w:rFonts w:asciiTheme="majorHAnsi" w:hAnsiTheme="majorHAnsi" w:cstheme="majorHAnsi"/>
          <w:sz w:val="20"/>
          <w:lang w:val="fr-FR"/>
        </w:rPr>
        <w:t>s informations exactes et complètes lors de la cré</w:t>
      </w:r>
      <w:r w:rsidRPr="00A5333E">
        <w:rPr>
          <w:rFonts w:asciiTheme="majorHAnsi" w:hAnsiTheme="majorHAnsi" w:cstheme="majorHAnsi"/>
          <w:sz w:val="20"/>
          <w:lang w:val="fr-FR"/>
        </w:rPr>
        <w:t>ation et l’actualisation de votre compte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Vous êtes exclusivement responsable pour l’activité se produisant sur votre Compte Utilisateur</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et vous devez</w:t>
      </w:r>
      <w:r w:rsidR="00B665FB">
        <w:rPr>
          <w:rFonts w:asciiTheme="majorHAnsi" w:hAnsiTheme="majorHAnsi" w:cstheme="majorHAnsi"/>
          <w:sz w:val="20"/>
          <w:lang w:val="fr-FR"/>
        </w:rPr>
        <w:t xml:space="preserve"> garder</w:t>
      </w:r>
      <w:r w:rsidRPr="00A5333E">
        <w:rPr>
          <w:rFonts w:asciiTheme="majorHAnsi" w:hAnsiTheme="majorHAnsi" w:cstheme="majorHAnsi"/>
          <w:sz w:val="20"/>
          <w:lang w:val="fr-FR"/>
        </w:rPr>
        <w:t xml:space="preserve"> votre mot de pass</w:t>
      </w:r>
      <w:r w:rsidR="001119A2" w:rsidRPr="00A5333E">
        <w:rPr>
          <w:rFonts w:asciiTheme="majorHAnsi" w:hAnsiTheme="majorHAnsi" w:cstheme="majorHAnsi"/>
          <w:sz w:val="20"/>
          <w:lang w:val="fr-FR"/>
        </w:rPr>
        <w:t>e</w:t>
      </w:r>
      <w:r w:rsidRPr="00A5333E">
        <w:rPr>
          <w:rFonts w:asciiTheme="majorHAnsi" w:hAnsiTheme="majorHAnsi" w:cstheme="majorHAnsi"/>
          <w:sz w:val="20"/>
          <w:lang w:val="fr-FR"/>
        </w:rPr>
        <w:t xml:space="preserve"> sécurisé. Vous acceptez de nous notifier immédiatement à </w:t>
      </w:r>
      <w:r w:rsidR="00B665FB">
        <w:rPr>
          <w:rFonts w:asciiTheme="majorHAnsi" w:hAnsiTheme="majorHAnsi" w:cstheme="majorHAnsi"/>
          <w:color w:val="0000FF"/>
          <w:sz w:val="20"/>
          <w:u w:val="single" w:color="0000FF"/>
          <w:lang w:val="fr-FR"/>
        </w:rPr>
        <w:t>oliwia.baran@univ-catholille.fr</w:t>
      </w:r>
      <w:r w:rsidR="0054156A" w:rsidRPr="00A5333E">
        <w:rPr>
          <w:rFonts w:asciiTheme="majorHAnsi" w:hAnsiTheme="majorHAnsi" w:cstheme="majorHAnsi"/>
          <w:sz w:val="20"/>
          <w:lang w:val="fr-FR"/>
        </w:rPr>
        <w:t xml:space="preserve"> </w:t>
      </w:r>
      <w:r w:rsidR="001B5061" w:rsidRPr="00A5333E">
        <w:rPr>
          <w:rFonts w:asciiTheme="majorHAnsi" w:hAnsiTheme="majorHAnsi" w:cstheme="majorHAnsi"/>
          <w:sz w:val="20"/>
          <w:lang w:val="fr-FR"/>
        </w:rPr>
        <w:t xml:space="preserve">de toutes utilisations éventuelles non autorisées de votre Compte Utilisateur ou d'autres violations des règles de sécurité. Vous ne pouvez pas utiliser le compte d’un tiers sans permission. </w:t>
      </w:r>
    </w:p>
    <w:p w:rsidR="0054156A" w:rsidRPr="00A5333E" w:rsidRDefault="00B665FB" w:rsidP="00A5333E">
      <w:pPr>
        <w:ind w:left="720" w:firstLine="0"/>
        <w:jc w:val="both"/>
        <w:rPr>
          <w:rFonts w:asciiTheme="majorHAnsi" w:hAnsiTheme="majorHAnsi" w:cstheme="majorHAnsi"/>
          <w:sz w:val="20"/>
          <w:lang w:val="fr-FR"/>
        </w:rPr>
      </w:pPr>
      <w:r>
        <w:rPr>
          <w:rFonts w:asciiTheme="majorHAnsi" w:hAnsiTheme="majorHAnsi" w:cstheme="majorHAnsi"/>
          <w:sz w:val="20"/>
          <w:lang w:val="fr-FR"/>
        </w:rPr>
        <w:t>ESPOL</w:t>
      </w:r>
      <w:r w:rsidR="001B5061" w:rsidRPr="00A5333E">
        <w:rPr>
          <w:rFonts w:asciiTheme="majorHAnsi" w:hAnsiTheme="majorHAnsi" w:cstheme="majorHAnsi"/>
          <w:sz w:val="20"/>
          <w:lang w:val="fr-FR"/>
        </w:rPr>
        <w:t xml:space="preserve"> peut résilier</w:t>
      </w:r>
      <w:r w:rsidR="0054156A" w:rsidRPr="00A5333E">
        <w:rPr>
          <w:rFonts w:asciiTheme="majorHAnsi" w:hAnsiTheme="majorHAnsi" w:cstheme="majorHAnsi"/>
          <w:sz w:val="20"/>
          <w:lang w:val="fr-FR"/>
        </w:rPr>
        <w:t xml:space="preserve"> </w:t>
      </w:r>
      <w:r w:rsidR="001B5061" w:rsidRPr="00A5333E">
        <w:rPr>
          <w:rFonts w:asciiTheme="majorHAnsi" w:hAnsiTheme="majorHAnsi" w:cstheme="majorHAnsi"/>
          <w:sz w:val="20"/>
          <w:lang w:val="fr-FR"/>
        </w:rPr>
        <w:t xml:space="preserve">votre </w:t>
      </w:r>
      <w:r w:rsidR="001119A2" w:rsidRPr="00A5333E">
        <w:rPr>
          <w:rFonts w:asciiTheme="majorHAnsi" w:hAnsiTheme="majorHAnsi" w:cstheme="majorHAnsi"/>
          <w:sz w:val="20"/>
          <w:lang w:val="fr-FR"/>
        </w:rPr>
        <w:t>Compte</w:t>
      </w:r>
      <w:r w:rsidR="001B5061" w:rsidRPr="00A5333E">
        <w:rPr>
          <w:rFonts w:asciiTheme="majorHAnsi" w:hAnsiTheme="majorHAnsi" w:cstheme="majorHAnsi"/>
          <w:sz w:val="20"/>
          <w:lang w:val="fr-FR"/>
        </w:rPr>
        <w:t xml:space="preserve"> si vous violez une quelconque disposition des présentes Conditions d'Utilisation ou ne respectez pas les demandes concernant votre compte. Les Comptes Utilisateur ne peuvent être partagés, transférés, ou vendus à des tiers, ni utilisés ou mis à disposition à un tiers ou une entité à l’exception de l’utilisateur enregistré. </w:t>
      </w:r>
    </w:p>
    <w:p w:rsidR="0054156A" w:rsidRPr="00A5333E" w:rsidRDefault="0054156A" w:rsidP="00A5333E">
      <w:pPr>
        <w:spacing w:after="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1B5061" w:rsidP="00A5333E">
      <w:pPr>
        <w:numPr>
          <w:ilvl w:val="0"/>
          <w:numId w:val="5"/>
        </w:numPr>
        <w:ind w:hanging="720"/>
        <w:jc w:val="both"/>
        <w:rPr>
          <w:rFonts w:asciiTheme="majorHAnsi" w:hAnsiTheme="majorHAnsi" w:cstheme="majorHAnsi"/>
          <w:sz w:val="20"/>
          <w:lang w:val="fr-FR"/>
        </w:rPr>
      </w:pPr>
      <w:r w:rsidRPr="00A5333E">
        <w:rPr>
          <w:rFonts w:asciiTheme="majorHAnsi" w:hAnsiTheme="majorHAnsi" w:cstheme="majorHAnsi"/>
          <w:sz w:val="20"/>
          <w:lang w:val="fr-FR"/>
        </w:rPr>
        <w:t>Les droits vous étant octroyés ci-après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résilieront automatiquement sur violation de votre part des présentes Conditions d’Utilisation, </w:t>
      </w:r>
      <w:r w:rsidR="002F5BEF" w:rsidRPr="00A5333E">
        <w:rPr>
          <w:rFonts w:asciiTheme="majorHAnsi" w:hAnsiTheme="majorHAnsi" w:cstheme="majorHAnsi"/>
          <w:sz w:val="20"/>
          <w:lang w:val="fr-FR"/>
        </w:rPr>
        <w:t xml:space="preserve">à moins que </w:t>
      </w:r>
      <w:r w:rsidR="0054156A" w:rsidRPr="00A5333E">
        <w:rPr>
          <w:rFonts w:asciiTheme="majorHAnsi" w:hAnsiTheme="majorHAnsi" w:cstheme="majorHAnsi"/>
          <w:sz w:val="20"/>
          <w:lang w:val="fr-FR"/>
        </w:rPr>
        <w:t>&lt;</w:t>
      </w:r>
      <w:r w:rsidRPr="00A5333E">
        <w:rPr>
          <w:rFonts w:asciiTheme="majorHAnsi" w:hAnsiTheme="majorHAnsi" w:cstheme="majorHAnsi"/>
          <w:sz w:val="20"/>
          <w:lang w:val="fr-FR"/>
        </w:rPr>
        <w:t>Nom de client&gt;</w:t>
      </w:r>
      <w:r w:rsidR="002F5BEF" w:rsidRPr="00A5333E">
        <w:rPr>
          <w:rFonts w:asciiTheme="majorHAnsi" w:hAnsiTheme="majorHAnsi" w:cstheme="majorHAnsi"/>
          <w:sz w:val="20"/>
          <w:lang w:val="fr-FR"/>
        </w:rPr>
        <w:t xml:space="preserve"> convienne expressément par écrit</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mais</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les autres</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dispositions de ces Conditions d’Utilisation subsisteront telle suspension.</w:t>
      </w:r>
      <w:r w:rsidR="0054156A" w:rsidRPr="00A5333E">
        <w:rPr>
          <w:rFonts w:asciiTheme="majorHAnsi" w:hAnsiTheme="majorHAnsi" w:cstheme="majorHAnsi"/>
          <w:sz w:val="20"/>
          <w:lang w:val="fr-FR"/>
        </w:rPr>
        <w:t xml:space="preserve"> &lt;</w:t>
      </w:r>
      <w:r w:rsidRPr="00A5333E">
        <w:rPr>
          <w:rFonts w:asciiTheme="majorHAnsi" w:hAnsiTheme="majorHAnsi" w:cstheme="majorHAnsi"/>
          <w:sz w:val="20"/>
          <w:lang w:val="fr-FR"/>
        </w:rPr>
        <w:t xml:space="preserve">Nom </w:t>
      </w:r>
      <w:r w:rsidR="002F5BEF" w:rsidRPr="00A5333E">
        <w:rPr>
          <w:rFonts w:asciiTheme="majorHAnsi" w:hAnsiTheme="majorHAnsi" w:cstheme="majorHAnsi"/>
          <w:sz w:val="20"/>
          <w:lang w:val="fr-FR"/>
        </w:rPr>
        <w:t xml:space="preserve">de client&gt; </w:t>
      </w:r>
      <w:r w:rsidR="001119A2" w:rsidRPr="00A5333E">
        <w:rPr>
          <w:rFonts w:asciiTheme="majorHAnsi" w:hAnsiTheme="majorHAnsi" w:cstheme="majorHAnsi"/>
          <w:sz w:val="20"/>
          <w:lang w:val="fr-FR"/>
        </w:rPr>
        <w:t>se ré</w:t>
      </w:r>
      <w:r w:rsidR="002F5BEF" w:rsidRPr="00A5333E">
        <w:rPr>
          <w:rFonts w:asciiTheme="majorHAnsi" w:hAnsiTheme="majorHAnsi" w:cstheme="majorHAnsi"/>
          <w:sz w:val="20"/>
          <w:lang w:val="fr-FR"/>
        </w:rPr>
        <w:t>serve le droit à tout moment selon sa seule appréciation de cesser de fournir des Services, de changer ou discontinuer tout aspect ou élé</w:t>
      </w:r>
      <w:r w:rsidR="0054156A" w:rsidRPr="00A5333E">
        <w:rPr>
          <w:rFonts w:asciiTheme="majorHAnsi" w:hAnsiTheme="majorHAnsi" w:cstheme="majorHAnsi"/>
          <w:sz w:val="20"/>
          <w:lang w:val="fr-FR"/>
        </w:rPr>
        <w:t xml:space="preserve">ment </w:t>
      </w:r>
      <w:r w:rsidR="002F5BEF" w:rsidRPr="00A5333E">
        <w:rPr>
          <w:rFonts w:asciiTheme="majorHAnsi" w:hAnsiTheme="majorHAnsi" w:cstheme="majorHAnsi"/>
          <w:sz w:val="20"/>
          <w:lang w:val="fr-FR"/>
        </w:rPr>
        <w:t>du</w:t>
      </w:r>
      <w:r w:rsidR="0054156A" w:rsidRPr="00A5333E">
        <w:rPr>
          <w:rFonts w:asciiTheme="majorHAnsi" w:hAnsiTheme="majorHAnsi" w:cstheme="majorHAnsi"/>
          <w:sz w:val="20"/>
          <w:lang w:val="fr-FR"/>
        </w:rPr>
        <w:t xml:space="preserve"> Service, </w:t>
      </w:r>
      <w:r w:rsidR="002F5BEF" w:rsidRPr="00A5333E">
        <w:rPr>
          <w:rFonts w:asciiTheme="majorHAnsi" w:hAnsiTheme="majorHAnsi" w:cstheme="majorHAnsi"/>
          <w:sz w:val="20"/>
          <w:lang w:val="fr-FR"/>
        </w:rPr>
        <w:t>ou</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de ces</w:t>
      </w:r>
      <w:r w:rsidR="0054156A" w:rsidRPr="00A5333E">
        <w:rPr>
          <w:rFonts w:asciiTheme="majorHAnsi" w:hAnsiTheme="majorHAnsi" w:cstheme="majorHAnsi"/>
          <w:sz w:val="20"/>
          <w:lang w:val="fr-FR"/>
        </w:rPr>
        <w:t>se</w:t>
      </w:r>
      <w:r w:rsidR="002F5BEF" w:rsidRPr="00A5333E">
        <w:rPr>
          <w:rFonts w:asciiTheme="majorHAnsi" w:hAnsiTheme="majorHAnsi" w:cstheme="majorHAnsi"/>
          <w:sz w:val="20"/>
          <w:lang w:val="fr-FR"/>
        </w:rPr>
        <w:t>r de</w:t>
      </w:r>
      <w:r w:rsidR="0054156A" w:rsidRPr="00A5333E">
        <w:rPr>
          <w:rFonts w:asciiTheme="majorHAnsi" w:hAnsiTheme="majorHAnsi" w:cstheme="majorHAnsi"/>
          <w:sz w:val="20"/>
          <w:lang w:val="fr-FR"/>
        </w:rPr>
        <w:t xml:space="preserve"> </w:t>
      </w:r>
      <w:r w:rsidR="001119A2" w:rsidRPr="00A5333E">
        <w:rPr>
          <w:rFonts w:asciiTheme="majorHAnsi" w:hAnsiTheme="majorHAnsi" w:cstheme="majorHAnsi"/>
          <w:sz w:val="20"/>
          <w:lang w:val="fr-FR"/>
        </w:rPr>
        <w:t>rendre le Service accessible</w:t>
      </w:r>
      <w:r w:rsidR="0054156A" w:rsidRPr="00A5333E">
        <w:rPr>
          <w:rFonts w:asciiTheme="majorHAnsi" w:hAnsiTheme="majorHAnsi" w:cstheme="majorHAnsi"/>
          <w:sz w:val="20"/>
          <w:lang w:val="fr-FR"/>
        </w:rPr>
        <w:t xml:space="preserve">.   </w:t>
      </w:r>
    </w:p>
    <w:p w:rsidR="0054156A" w:rsidRPr="00A5333E" w:rsidRDefault="0054156A" w:rsidP="00A5333E">
      <w:pPr>
        <w:spacing w:after="0" w:line="259" w:lineRule="auto"/>
        <w:ind w:left="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4156A" w:rsidP="00A5333E">
      <w:pPr>
        <w:spacing w:after="160" w:line="259" w:lineRule="auto"/>
        <w:ind w:left="0" w:firstLine="0"/>
        <w:jc w:val="both"/>
        <w:rPr>
          <w:rFonts w:asciiTheme="majorHAnsi" w:hAnsiTheme="majorHAnsi" w:cstheme="majorHAnsi"/>
          <w:sz w:val="20"/>
          <w:lang w:val="fr-FR"/>
        </w:rPr>
      </w:pPr>
      <w:r w:rsidRPr="00A5333E">
        <w:rPr>
          <w:rFonts w:asciiTheme="majorHAnsi" w:hAnsiTheme="majorHAnsi" w:cstheme="majorHAnsi"/>
          <w:sz w:val="20"/>
          <w:lang w:val="fr-FR"/>
        </w:rPr>
        <w:br w:type="page"/>
      </w:r>
    </w:p>
    <w:p w:rsidR="0054156A" w:rsidRPr="00A5333E" w:rsidRDefault="0054156A" w:rsidP="00A5333E">
      <w:pPr>
        <w:tabs>
          <w:tab w:val="center" w:pos="1413"/>
        </w:tabs>
        <w:spacing w:after="23" w:line="259" w:lineRule="auto"/>
        <w:ind w:left="-15" w:firstLine="0"/>
        <w:jc w:val="both"/>
        <w:rPr>
          <w:rFonts w:asciiTheme="majorHAnsi" w:hAnsiTheme="majorHAnsi" w:cstheme="majorHAnsi"/>
          <w:sz w:val="20"/>
        </w:rPr>
      </w:pPr>
      <w:r w:rsidRPr="00A5333E">
        <w:rPr>
          <w:rFonts w:asciiTheme="majorHAnsi" w:hAnsiTheme="majorHAnsi" w:cstheme="majorHAnsi"/>
          <w:sz w:val="20"/>
        </w:rPr>
        <w:lastRenderedPageBreak/>
        <w:t>6.</w:t>
      </w:r>
      <w:r w:rsidRPr="00A5333E">
        <w:rPr>
          <w:rFonts w:asciiTheme="majorHAnsi" w:eastAsia="Arial" w:hAnsiTheme="majorHAnsi" w:cstheme="majorHAnsi"/>
          <w:sz w:val="20"/>
        </w:rPr>
        <w:t xml:space="preserve"> </w:t>
      </w:r>
      <w:r w:rsidRPr="00A5333E">
        <w:rPr>
          <w:rFonts w:asciiTheme="majorHAnsi" w:eastAsia="Arial" w:hAnsiTheme="majorHAnsi" w:cstheme="majorHAnsi"/>
          <w:sz w:val="20"/>
        </w:rPr>
        <w:tab/>
      </w:r>
      <w:r w:rsidR="00790C9C" w:rsidRPr="00A5333E">
        <w:rPr>
          <w:rFonts w:asciiTheme="majorHAnsi" w:hAnsiTheme="majorHAnsi" w:cstheme="majorHAnsi"/>
          <w:sz w:val="20"/>
          <w:u w:val="single" w:color="000000"/>
        </w:rPr>
        <w:t>Divers.</w:t>
      </w:r>
      <w:r w:rsidRPr="00A5333E">
        <w:rPr>
          <w:rFonts w:asciiTheme="majorHAnsi" w:hAnsiTheme="majorHAnsi" w:cstheme="majorHAnsi"/>
          <w:sz w:val="20"/>
        </w:rPr>
        <w:t xml:space="preserve"> </w:t>
      </w:r>
    </w:p>
    <w:p w:rsidR="0054156A" w:rsidRPr="00A5333E" w:rsidRDefault="0054156A" w:rsidP="00A5333E">
      <w:pPr>
        <w:spacing w:after="0" w:line="259" w:lineRule="auto"/>
        <w:ind w:left="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1C2D91"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Liens vers d’autres Service</w:t>
      </w:r>
      <w:r w:rsidR="0054156A" w:rsidRPr="00A5333E">
        <w:rPr>
          <w:rFonts w:asciiTheme="majorHAnsi" w:hAnsiTheme="majorHAnsi" w:cstheme="majorHAnsi"/>
          <w:sz w:val="20"/>
          <w:lang w:val="fr-FR"/>
        </w:rPr>
        <w:t>.</w:t>
      </w:r>
      <w:r w:rsidR="0054156A" w:rsidRPr="00A5333E">
        <w:rPr>
          <w:rFonts w:asciiTheme="majorHAnsi" w:hAnsiTheme="majorHAnsi" w:cstheme="majorHAnsi"/>
          <w:b/>
          <w:sz w:val="20"/>
          <w:lang w:val="fr-FR"/>
        </w:rPr>
        <w:t xml:space="preserve">  </w:t>
      </w:r>
      <w:r w:rsidR="00B665FB">
        <w:rPr>
          <w:rFonts w:asciiTheme="majorHAnsi" w:hAnsiTheme="majorHAnsi" w:cstheme="majorHAnsi"/>
          <w:sz w:val="20"/>
          <w:lang w:val="fr-FR"/>
        </w:rPr>
        <w:t>ESPOL</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peut contenir des liens vers des sites exploités par des tiers, y compris sans s’y limiter</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des sites exploités par</w:t>
      </w:r>
      <w:r w:rsidR="0054156A" w:rsidRPr="00A5333E">
        <w:rPr>
          <w:rFonts w:asciiTheme="majorHAnsi" w:hAnsiTheme="majorHAnsi" w:cstheme="majorHAnsi"/>
          <w:sz w:val="20"/>
          <w:lang w:val="fr-FR"/>
        </w:rPr>
        <w:t xml:space="preserve"> </w:t>
      </w:r>
      <w:r w:rsidR="00B665FB">
        <w:rPr>
          <w:rFonts w:asciiTheme="majorHAnsi" w:hAnsiTheme="majorHAnsi" w:cstheme="majorHAnsi"/>
          <w:sz w:val="20"/>
          <w:lang w:val="fr-FR"/>
        </w:rPr>
        <w:t>ESPOL</w:t>
      </w:r>
      <w:r w:rsidR="0054156A" w:rsidRPr="00A5333E">
        <w:rPr>
          <w:rFonts w:asciiTheme="majorHAnsi" w:hAnsiTheme="majorHAnsi" w:cstheme="majorHAnsi"/>
          <w:sz w:val="20"/>
          <w:lang w:val="fr-FR"/>
        </w:rPr>
        <w:t>,</w:t>
      </w:r>
      <w:r w:rsidRPr="00A5333E">
        <w:rPr>
          <w:rFonts w:ascii="Arial" w:eastAsiaTheme="minorEastAsia" w:hAnsi="Arial" w:cs="Arial"/>
          <w:color w:val="1B1B1B"/>
          <w:sz w:val="22"/>
          <w:szCs w:val="24"/>
          <w:lang w:val="fr-FR" w:eastAsia="fr-FR"/>
        </w:rPr>
        <w:t xml:space="preserve"> </w:t>
      </w:r>
      <w:r w:rsidRPr="00A5333E">
        <w:rPr>
          <w:rFonts w:asciiTheme="majorHAnsi" w:hAnsiTheme="majorHAnsi" w:cstheme="majorHAnsi"/>
          <w:sz w:val="20"/>
          <w:lang w:val="fr-FR"/>
        </w:rPr>
        <w:t>à titre de commodité pour nos utilisateurs</w:t>
      </w:r>
      <w:r w:rsidR="0054156A" w:rsidRPr="00A5333E">
        <w:rPr>
          <w:rFonts w:asciiTheme="majorHAnsi" w:hAnsiTheme="majorHAnsi" w:cstheme="majorHAnsi"/>
          <w:sz w:val="20"/>
          <w:lang w:val="fr-FR"/>
        </w:rPr>
        <w:t>. &lt;</w:t>
      </w:r>
      <w:r w:rsidRPr="00A5333E">
        <w:rPr>
          <w:rFonts w:asciiTheme="majorHAnsi" w:hAnsiTheme="majorHAnsi" w:cstheme="majorHAnsi"/>
          <w:sz w:val="20"/>
          <w:lang w:val="fr-FR"/>
        </w:rPr>
        <w:t>nom du client</w:t>
      </w:r>
      <w:r w:rsidR="0054156A" w:rsidRPr="00A5333E">
        <w:rPr>
          <w:rFonts w:asciiTheme="majorHAnsi" w:hAnsiTheme="majorHAnsi" w:cstheme="majorHAnsi"/>
          <w:sz w:val="20"/>
          <w:lang w:val="fr-FR"/>
        </w:rPr>
        <w:t xml:space="preserve"> &gt;  </w:t>
      </w:r>
      <w:r w:rsidRPr="00A5333E">
        <w:rPr>
          <w:rFonts w:asciiTheme="majorHAnsi" w:hAnsiTheme="majorHAnsi" w:cstheme="majorHAnsi"/>
          <w:sz w:val="20"/>
          <w:lang w:val="fr-FR"/>
        </w:rPr>
        <w:t>n’endosse ni n’accepte la responsabilité pour le contenu ou l’utilisation d’un site Web tiers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 Si vous accédez aux sites tiers, vous le faite à vos propres risques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Les liens n’implique</w:t>
      </w:r>
      <w:r w:rsidR="00572769" w:rsidRPr="00A5333E">
        <w:rPr>
          <w:rFonts w:asciiTheme="majorHAnsi" w:hAnsiTheme="majorHAnsi" w:cstheme="majorHAnsi"/>
          <w:sz w:val="20"/>
          <w:lang w:val="fr-FR"/>
        </w:rPr>
        <w:t>nt</w:t>
      </w:r>
      <w:r w:rsidR="00B665FB">
        <w:rPr>
          <w:rFonts w:asciiTheme="majorHAnsi" w:hAnsiTheme="majorHAnsi" w:cstheme="majorHAnsi"/>
          <w:sz w:val="20"/>
          <w:lang w:val="fr-FR"/>
        </w:rPr>
        <w:t xml:space="preserve"> pas qu’ESPOL</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est affilié ou associé</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à quelques sites </w:t>
      </w:r>
      <w:r w:rsidR="008C2625" w:rsidRPr="00A5333E">
        <w:rPr>
          <w:rFonts w:asciiTheme="majorHAnsi" w:hAnsiTheme="majorHAnsi" w:cstheme="majorHAnsi"/>
          <w:sz w:val="20"/>
          <w:lang w:val="fr-FR"/>
        </w:rPr>
        <w:t>re</w:t>
      </w:r>
      <w:r w:rsidRPr="00A5333E">
        <w:rPr>
          <w:rFonts w:asciiTheme="majorHAnsi" w:hAnsiTheme="majorHAnsi" w:cstheme="majorHAnsi"/>
          <w:sz w:val="20"/>
          <w:lang w:val="fr-FR"/>
        </w:rPr>
        <w:t>liés.</w:t>
      </w:r>
    </w:p>
    <w:p w:rsidR="0054156A" w:rsidRPr="00A5333E" w:rsidRDefault="0054156A" w:rsidP="00A5333E">
      <w:pPr>
        <w:spacing w:after="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72769"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U</w:t>
      </w:r>
      <w:r w:rsidR="001C2D91" w:rsidRPr="00A5333E">
        <w:rPr>
          <w:rFonts w:asciiTheme="majorHAnsi" w:hAnsiTheme="majorHAnsi" w:cstheme="majorHAnsi"/>
          <w:sz w:val="20"/>
          <w:u w:val="single" w:color="000000"/>
          <w:lang w:val="fr-FR"/>
        </w:rPr>
        <w:t>tilisation de</w:t>
      </w:r>
      <w:r w:rsidR="0054156A" w:rsidRPr="00A5333E">
        <w:rPr>
          <w:rFonts w:asciiTheme="majorHAnsi" w:hAnsiTheme="majorHAnsi" w:cstheme="majorHAnsi"/>
          <w:sz w:val="20"/>
          <w:u w:val="single" w:color="000000"/>
          <w:lang w:val="fr-FR"/>
        </w:rPr>
        <w:t xml:space="preserve"> &lt;</w:t>
      </w:r>
      <w:r w:rsidR="001C2D91" w:rsidRPr="00A5333E">
        <w:rPr>
          <w:rFonts w:asciiTheme="majorHAnsi" w:hAnsiTheme="majorHAnsi" w:cstheme="majorHAnsi"/>
          <w:sz w:val="20"/>
          <w:u w:val="single" w:color="000000"/>
          <w:lang w:val="fr-FR"/>
        </w:rPr>
        <w:t>nom de client</w:t>
      </w:r>
      <w:r w:rsidR="0054156A" w:rsidRPr="00A5333E">
        <w:rPr>
          <w:rFonts w:asciiTheme="majorHAnsi" w:hAnsiTheme="majorHAnsi" w:cstheme="majorHAnsi"/>
          <w:sz w:val="20"/>
          <w:u w:val="single" w:color="000000"/>
          <w:lang w:val="fr-FR"/>
        </w:rPr>
        <w:t xml:space="preserve">&gt;  </w:t>
      </w:r>
      <w:r w:rsidR="001C2D91" w:rsidRPr="00A5333E">
        <w:rPr>
          <w:rFonts w:asciiTheme="majorHAnsi" w:hAnsiTheme="majorHAnsi" w:cstheme="majorHAnsi"/>
          <w:sz w:val="20"/>
          <w:u w:val="single" w:color="000000"/>
          <w:lang w:val="fr-FR"/>
        </w:rPr>
        <w:t>Noms</w:t>
      </w:r>
      <w:r w:rsidR="0054156A" w:rsidRPr="00A5333E">
        <w:rPr>
          <w:rFonts w:asciiTheme="majorHAnsi" w:hAnsiTheme="majorHAnsi" w:cstheme="majorHAnsi"/>
          <w:sz w:val="20"/>
          <w:lang w:val="fr-FR"/>
        </w:rPr>
        <w:t xml:space="preserve">. </w:t>
      </w:r>
      <w:r w:rsidR="008C2625" w:rsidRPr="00A5333E">
        <w:rPr>
          <w:rFonts w:asciiTheme="majorHAnsi" w:hAnsiTheme="majorHAnsi" w:cstheme="majorHAnsi"/>
          <w:sz w:val="20"/>
          <w:lang w:val="fr-FR"/>
        </w:rPr>
        <w:t>Sauf autorisation spécifiquement mentionnée dans les présentes Conditions d’Utilisation</w:t>
      </w:r>
      <w:r w:rsidR="0054156A" w:rsidRPr="00A5333E">
        <w:rPr>
          <w:rFonts w:asciiTheme="majorHAnsi" w:hAnsiTheme="majorHAnsi" w:cstheme="majorHAnsi"/>
          <w:sz w:val="20"/>
          <w:lang w:val="fr-FR"/>
        </w:rPr>
        <w:t xml:space="preserve">, </w:t>
      </w:r>
      <w:r w:rsidR="008C2625" w:rsidRPr="00A5333E">
        <w:rPr>
          <w:rFonts w:asciiTheme="majorHAnsi" w:hAnsiTheme="majorHAnsi" w:cstheme="majorHAnsi"/>
          <w:sz w:val="20"/>
          <w:lang w:val="fr-FR"/>
        </w:rPr>
        <w:t>vous ne pouvez pas utiliser ou enregist</w:t>
      </w:r>
      <w:r w:rsidRPr="00A5333E">
        <w:rPr>
          <w:rFonts w:asciiTheme="majorHAnsi" w:hAnsiTheme="majorHAnsi" w:cstheme="majorHAnsi"/>
          <w:sz w:val="20"/>
          <w:lang w:val="fr-FR"/>
        </w:rPr>
        <w:t>rer tout nom</w:t>
      </w:r>
      <w:r w:rsidR="008C2625" w:rsidRPr="00A5333E">
        <w:rPr>
          <w:rFonts w:asciiTheme="majorHAnsi" w:hAnsiTheme="majorHAnsi" w:cstheme="majorHAnsi"/>
          <w:sz w:val="20"/>
          <w:lang w:val="fr-FR"/>
        </w:rPr>
        <w:t>, logo, insigne</w:t>
      </w:r>
      <w:r w:rsidR="0054156A" w:rsidRPr="00A5333E">
        <w:rPr>
          <w:rFonts w:asciiTheme="majorHAnsi" w:hAnsiTheme="majorHAnsi" w:cstheme="majorHAnsi"/>
          <w:sz w:val="20"/>
          <w:lang w:val="fr-FR"/>
        </w:rPr>
        <w:t xml:space="preserve"> </w:t>
      </w:r>
      <w:r w:rsidR="00B665FB">
        <w:rPr>
          <w:rFonts w:asciiTheme="majorHAnsi" w:hAnsiTheme="majorHAnsi" w:cstheme="majorHAnsi"/>
          <w:sz w:val="20"/>
          <w:lang w:val="fr-FR"/>
        </w:rPr>
        <w:t>d’ESPOL</w:t>
      </w:r>
      <w:r w:rsidR="0054156A" w:rsidRPr="00A5333E">
        <w:rPr>
          <w:rFonts w:asciiTheme="majorHAnsi" w:hAnsiTheme="majorHAnsi" w:cstheme="majorHAnsi"/>
          <w:sz w:val="20"/>
          <w:lang w:val="fr-FR"/>
        </w:rPr>
        <w:t xml:space="preserve">  </w:t>
      </w:r>
      <w:r w:rsidR="008C2625" w:rsidRPr="00A5333E">
        <w:rPr>
          <w:rFonts w:asciiTheme="majorHAnsi" w:hAnsiTheme="majorHAnsi" w:cstheme="majorHAnsi"/>
          <w:sz w:val="20"/>
          <w:lang w:val="fr-FR"/>
        </w:rPr>
        <w:t xml:space="preserve">ou </w:t>
      </w:r>
      <w:r w:rsidR="008C2625" w:rsidRPr="00A5333E">
        <w:rPr>
          <w:rFonts w:asciiTheme="majorHAnsi" w:hAnsiTheme="majorHAnsi" w:cstheme="majorHAnsi"/>
          <w:color w:val="auto"/>
          <w:sz w:val="20"/>
          <w:lang w:val="fr-FR"/>
        </w:rPr>
        <w:t>toutes ses écoles e</w:t>
      </w:r>
      <w:r w:rsidR="00790C9C" w:rsidRPr="00A5333E">
        <w:rPr>
          <w:rFonts w:asciiTheme="majorHAnsi" w:hAnsiTheme="majorHAnsi" w:cstheme="majorHAnsi"/>
          <w:color w:val="auto"/>
          <w:sz w:val="20"/>
          <w:lang w:val="fr-FR"/>
        </w:rPr>
        <w:t>t subdivisions</w:t>
      </w:r>
      <w:r w:rsidRPr="00A5333E">
        <w:rPr>
          <w:rFonts w:asciiTheme="majorHAnsi" w:hAnsiTheme="majorHAnsi" w:cstheme="majorHAnsi"/>
          <w:color w:val="auto"/>
          <w:sz w:val="20"/>
          <w:lang w:val="fr-FR"/>
        </w:rPr>
        <w:t xml:space="preserve"> à toutes fins, sauf sous réserve de notre autorisation écrite préalable et en accords avec les restrictions indiquées par</w:t>
      </w:r>
      <w:r w:rsidR="0054156A" w:rsidRPr="00A5333E">
        <w:rPr>
          <w:rFonts w:asciiTheme="majorHAnsi" w:hAnsiTheme="majorHAnsi" w:cstheme="majorHAnsi"/>
          <w:sz w:val="20"/>
          <w:lang w:val="fr-FR"/>
        </w:rPr>
        <w:t xml:space="preserve"> </w:t>
      </w:r>
      <w:r w:rsidR="00B665FB">
        <w:rPr>
          <w:rFonts w:asciiTheme="majorHAnsi" w:hAnsiTheme="majorHAnsi" w:cstheme="majorHAnsi"/>
          <w:sz w:val="20"/>
          <w:lang w:val="fr-FR"/>
        </w:rPr>
        <w:t>ESPOL</w:t>
      </w:r>
      <w:r w:rsidR="0054156A" w:rsidRPr="00A5333E">
        <w:rPr>
          <w:rFonts w:asciiTheme="majorHAnsi" w:hAnsiTheme="majorHAnsi" w:cstheme="majorHAnsi"/>
          <w:sz w:val="20"/>
          <w:lang w:val="fr-FR"/>
        </w:rPr>
        <w:t xml:space="preserve">. </w:t>
      </w:r>
    </w:p>
    <w:p w:rsidR="00572769" w:rsidRPr="00A5333E" w:rsidRDefault="00572769" w:rsidP="00A5333E">
      <w:pPr>
        <w:ind w:left="0" w:firstLine="0"/>
        <w:jc w:val="both"/>
        <w:rPr>
          <w:rFonts w:asciiTheme="majorHAnsi" w:hAnsiTheme="majorHAnsi" w:cstheme="majorHAnsi"/>
          <w:sz w:val="20"/>
          <w:lang w:val="fr-FR"/>
        </w:rPr>
      </w:pPr>
    </w:p>
    <w:p w:rsidR="0054156A" w:rsidRPr="00A5333E" w:rsidRDefault="00572769"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Loi applicable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Ces conditions d’Utilisation</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et toute réclamation ou différend</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qui découle ou est associé à votre utilisation du Service, sera régit par les lois &lt;entrer</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état</w:t>
      </w:r>
      <w:r w:rsidR="0054156A" w:rsidRPr="00A5333E">
        <w:rPr>
          <w:rFonts w:asciiTheme="majorHAnsi" w:hAnsiTheme="majorHAnsi" w:cstheme="majorHAnsi"/>
          <w:sz w:val="20"/>
          <w:lang w:val="fr-FR"/>
        </w:rPr>
        <w:t>/</w:t>
      </w:r>
      <w:r w:rsidRPr="00A5333E">
        <w:rPr>
          <w:rFonts w:asciiTheme="majorHAnsi" w:hAnsiTheme="majorHAnsi" w:cstheme="majorHAnsi"/>
          <w:sz w:val="20"/>
          <w:lang w:val="fr-FR"/>
        </w:rPr>
        <w:t>pays</w:t>
      </w:r>
      <w:r w:rsidR="0054156A" w:rsidRPr="00A5333E">
        <w:rPr>
          <w:rFonts w:asciiTheme="majorHAnsi" w:hAnsiTheme="majorHAnsi" w:cstheme="majorHAnsi"/>
          <w:sz w:val="20"/>
          <w:lang w:val="fr-FR"/>
        </w:rPr>
        <w:t xml:space="preserve">&gt; </w:t>
      </w:r>
      <w:r w:rsidR="00AC6CF6" w:rsidRPr="00A5333E">
        <w:rPr>
          <w:rFonts w:asciiTheme="majorHAnsi" w:hAnsiTheme="majorHAnsi" w:cstheme="majorHAnsi"/>
          <w:sz w:val="20"/>
          <w:lang w:val="fr-FR"/>
        </w:rPr>
        <w:t>sans égard pour ses principes de conflits de lois</w:t>
      </w:r>
      <w:r w:rsidR="0054156A"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Vous acceptez que toute ré</w:t>
      </w:r>
      <w:r w:rsidR="00AC6CF6" w:rsidRPr="00A5333E">
        <w:rPr>
          <w:rFonts w:asciiTheme="majorHAnsi" w:hAnsiTheme="majorHAnsi" w:cstheme="majorHAnsi"/>
          <w:sz w:val="20"/>
          <w:lang w:val="fr-FR"/>
        </w:rPr>
        <w:t xml:space="preserve">clamation ou différend soit entendu et réglé exclusivement par les tribunaux siégeant dans </w:t>
      </w:r>
      <w:r w:rsidR="0054156A" w:rsidRPr="00A5333E">
        <w:rPr>
          <w:rFonts w:asciiTheme="majorHAnsi" w:hAnsiTheme="majorHAnsi" w:cstheme="majorHAnsi"/>
          <w:sz w:val="20"/>
          <w:lang w:val="fr-FR"/>
        </w:rPr>
        <w:t>&lt;</w:t>
      </w:r>
      <w:r w:rsidR="00AC6CF6" w:rsidRPr="00A5333E">
        <w:rPr>
          <w:rFonts w:asciiTheme="majorHAnsi" w:hAnsiTheme="majorHAnsi" w:cstheme="majorHAnsi"/>
          <w:sz w:val="20"/>
          <w:lang w:val="fr-FR"/>
        </w:rPr>
        <w:t>entrer état</w:t>
      </w:r>
      <w:r w:rsidR="0054156A" w:rsidRPr="00A5333E">
        <w:rPr>
          <w:rFonts w:asciiTheme="majorHAnsi" w:hAnsiTheme="majorHAnsi" w:cstheme="majorHAnsi"/>
          <w:sz w:val="20"/>
          <w:lang w:val="fr-FR"/>
        </w:rPr>
        <w:t>/</w:t>
      </w:r>
      <w:r w:rsidR="00AC6CF6" w:rsidRPr="00A5333E">
        <w:rPr>
          <w:rFonts w:asciiTheme="majorHAnsi" w:hAnsiTheme="majorHAnsi" w:cstheme="majorHAnsi"/>
          <w:sz w:val="20"/>
          <w:lang w:val="fr-FR"/>
        </w:rPr>
        <w:t>pays</w:t>
      </w:r>
      <w:r w:rsidR="0054156A" w:rsidRPr="00A5333E">
        <w:rPr>
          <w:rFonts w:asciiTheme="majorHAnsi" w:hAnsiTheme="majorHAnsi" w:cstheme="majorHAnsi"/>
          <w:sz w:val="20"/>
          <w:lang w:val="fr-FR"/>
        </w:rPr>
        <w:t xml:space="preserve">&gt;.  </w:t>
      </w:r>
      <w:r w:rsidR="00AC6CF6" w:rsidRPr="00A5333E">
        <w:rPr>
          <w:rFonts w:asciiTheme="majorHAnsi" w:hAnsiTheme="majorHAnsi" w:cstheme="majorHAnsi"/>
          <w:sz w:val="20"/>
          <w:lang w:val="fr-FR"/>
        </w:rPr>
        <w:t>Vous consentez à la compétence personnelle de ces tribunaux</w:t>
      </w:r>
      <w:r w:rsidR="0054156A" w:rsidRPr="00A5333E">
        <w:rPr>
          <w:rFonts w:asciiTheme="majorHAnsi" w:hAnsiTheme="majorHAnsi" w:cstheme="majorHAnsi"/>
          <w:sz w:val="20"/>
          <w:lang w:val="fr-FR"/>
        </w:rPr>
        <w:t xml:space="preserve"> </w:t>
      </w:r>
      <w:r w:rsidR="00AC6CF6" w:rsidRPr="00A5333E">
        <w:rPr>
          <w:rFonts w:asciiTheme="majorHAnsi" w:hAnsiTheme="majorHAnsi" w:cstheme="majorHAnsi"/>
          <w:sz w:val="20"/>
          <w:lang w:val="fr-FR"/>
        </w:rPr>
        <w:t xml:space="preserve">ayant autorité sur vous </w:t>
      </w:r>
      <w:r w:rsidR="0016674D" w:rsidRPr="00A5333E">
        <w:rPr>
          <w:rFonts w:asciiTheme="majorHAnsi" w:hAnsiTheme="majorHAnsi" w:cstheme="majorHAnsi"/>
          <w:sz w:val="20"/>
          <w:lang w:val="fr-FR"/>
        </w:rPr>
        <w:t>à ces effets</w:t>
      </w:r>
      <w:r w:rsidR="0054156A"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 xml:space="preserve">et renoncer et accepter de n’émettre aucune objection à de telles procédures dans ces tribunaux. </w:t>
      </w:r>
      <w:r w:rsidR="0054156A" w:rsidRPr="00A5333E">
        <w:rPr>
          <w:rFonts w:asciiTheme="majorHAnsi" w:hAnsiTheme="majorHAnsi" w:cstheme="majorHAnsi"/>
          <w:sz w:val="20"/>
          <w:lang w:val="fr-FR"/>
        </w:rPr>
        <w:t>(</w:t>
      </w:r>
      <w:r w:rsidR="0016674D" w:rsidRPr="00A5333E">
        <w:rPr>
          <w:rFonts w:asciiTheme="majorHAnsi" w:hAnsiTheme="majorHAnsi" w:cstheme="majorHAnsi"/>
          <w:sz w:val="20"/>
          <w:lang w:val="fr-FR"/>
        </w:rPr>
        <w:t>incluant</w:t>
      </w:r>
      <w:r w:rsidR="0054156A"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toute défense ou objection d’absence de juridiction ou de compétence ou inconvénient de tribune</w:t>
      </w:r>
      <w:r w:rsidR="0054156A" w:rsidRPr="00A5333E">
        <w:rPr>
          <w:rFonts w:asciiTheme="majorHAnsi" w:hAnsiTheme="majorHAnsi" w:cstheme="majorHAnsi"/>
          <w:sz w:val="20"/>
          <w:lang w:val="fr-FR"/>
        </w:rPr>
        <w:t xml:space="preserve">).   </w:t>
      </w:r>
    </w:p>
    <w:p w:rsidR="00A5333E" w:rsidRPr="00A5333E" w:rsidRDefault="00A5333E" w:rsidP="00A5333E">
      <w:pPr>
        <w:ind w:left="0" w:firstLine="0"/>
        <w:jc w:val="both"/>
        <w:rPr>
          <w:rFonts w:asciiTheme="majorHAnsi" w:hAnsiTheme="majorHAnsi" w:cstheme="majorHAnsi"/>
          <w:sz w:val="20"/>
          <w:lang w:val="fr-FR"/>
        </w:rPr>
      </w:pPr>
    </w:p>
    <w:p w:rsidR="002E4614" w:rsidRPr="00A5333E" w:rsidRDefault="0054156A"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Chang</w:t>
      </w:r>
      <w:r w:rsidR="001C2D91" w:rsidRPr="00A5333E">
        <w:rPr>
          <w:rFonts w:asciiTheme="majorHAnsi" w:hAnsiTheme="majorHAnsi" w:cstheme="majorHAnsi"/>
          <w:sz w:val="20"/>
          <w:u w:val="single" w:color="000000"/>
          <w:lang w:val="fr-FR"/>
        </w:rPr>
        <w:t>ement de Conditions d’Utilisation</w:t>
      </w:r>
      <w:r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Les présentes Conditions d'utilisation peuvent être modifiées</w:t>
      </w:r>
      <w:r w:rsidR="002E4614" w:rsidRPr="00A5333E">
        <w:rPr>
          <w:rFonts w:asciiTheme="majorHAnsi" w:hAnsiTheme="majorHAnsi" w:cstheme="majorHAnsi"/>
          <w:sz w:val="20"/>
          <w:lang w:val="fr-FR"/>
        </w:rPr>
        <w:t xml:space="preserve"> de temps en temps,</w:t>
      </w:r>
      <w:r w:rsidR="0016674D" w:rsidRPr="00A5333E">
        <w:rPr>
          <w:rFonts w:asciiTheme="majorHAnsi" w:hAnsiTheme="majorHAnsi" w:cstheme="majorHAnsi"/>
          <w:sz w:val="20"/>
          <w:lang w:val="fr-FR"/>
        </w:rPr>
        <w:t xml:space="preserve"> par la loi et sans préavis</w:t>
      </w:r>
      <w:r w:rsidRPr="00A5333E">
        <w:rPr>
          <w:rFonts w:asciiTheme="majorHAnsi" w:hAnsiTheme="majorHAnsi" w:cstheme="majorHAnsi"/>
          <w:sz w:val="20"/>
          <w:lang w:val="fr-FR"/>
        </w:rPr>
        <w:t xml:space="preserve">. </w:t>
      </w:r>
      <w:r w:rsidR="002E4614" w:rsidRPr="00A5333E">
        <w:rPr>
          <w:rFonts w:asciiTheme="majorHAnsi" w:hAnsiTheme="majorHAnsi" w:cstheme="majorHAnsi"/>
          <w:sz w:val="20"/>
          <w:lang w:val="fr-FR"/>
        </w:rPr>
        <w:t xml:space="preserve">Tout changement sera affiché sur cette page. Votre utilisation de ce Service ou de tout Contenu des </w:t>
      </w:r>
      <w:r w:rsidRPr="00A5333E">
        <w:rPr>
          <w:rFonts w:asciiTheme="majorHAnsi" w:hAnsiTheme="majorHAnsi" w:cstheme="majorHAnsi"/>
          <w:sz w:val="20"/>
          <w:lang w:val="fr-FR"/>
        </w:rPr>
        <w:t>Service</w:t>
      </w:r>
      <w:r w:rsidR="002E4614" w:rsidRPr="00A5333E">
        <w:rPr>
          <w:rFonts w:asciiTheme="majorHAnsi" w:hAnsiTheme="majorHAnsi" w:cstheme="majorHAnsi"/>
          <w:sz w:val="20"/>
          <w:lang w:val="fr-FR"/>
        </w:rPr>
        <w:t>s après que de tels changements aien</w:t>
      </w:r>
      <w:r w:rsidR="00790C9C" w:rsidRPr="00A5333E">
        <w:rPr>
          <w:rFonts w:asciiTheme="majorHAnsi" w:hAnsiTheme="majorHAnsi" w:cstheme="majorHAnsi"/>
          <w:sz w:val="20"/>
          <w:lang w:val="fr-FR"/>
        </w:rPr>
        <w:t>t été apportés signifie</w:t>
      </w:r>
      <w:r w:rsidR="002E4614" w:rsidRPr="00A5333E">
        <w:rPr>
          <w:rFonts w:asciiTheme="majorHAnsi" w:hAnsiTheme="majorHAnsi" w:cstheme="majorHAnsi"/>
          <w:sz w:val="20"/>
          <w:lang w:val="fr-FR"/>
        </w:rPr>
        <w:t xml:space="preserve"> que vous acceptez ces Conditions d’Utilisation modifiées. </w:t>
      </w:r>
    </w:p>
    <w:p w:rsidR="002E4614" w:rsidRPr="00A5333E" w:rsidRDefault="002E4614" w:rsidP="00A5333E">
      <w:pPr>
        <w:ind w:left="720" w:firstLine="0"/>
        <w:jc w:val="both"/>
        <w:rPr>
          <w:rFonts w:asciiTheme="majorHAnsi" w:hAnsiTheme="majorHAnsi" w:cstheme="majorHAnsi"/>
          <w:sz w:val="20"/>
          <w:lang w:val="fr-FR"/>
        </w:rPr>
      </w:pPr>
    </w:p>
    <w:p w:rsidR="000D37B1" w:rsidRPr="00A5333E" w:rsidRDefault="002E4614"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Séparabilité</w:t>
      </w:r>
      <w:r w:rsidR="0054156A" w:rsidRPr="00A5333E">
        <w:rPr>
          <w:rFonts w:asciiTheme="majorHAnsi" w:hAnsiTheme="majorHAnsi" w:cstheme="majorHAnsi"/>
          <w:sz w:val="20"/>
          <w:u w:val="single" w:color="000000"/>
          <w:lang w:val="fr-FR"/>
        </w:rPr>
        <w:t xml:space="preserve">; </w:t>
      </w:r>
      <w:r w:rsidRPr="00A5333E">
        <w:rPr>
          <w:rFonts w:asciiTheme="majorHAnsi" w:hAnsiTheme="majorHAnsi" w:cstheme="majorHAnsi"/>
          <w:sz w:val="20"/>
          <w:u w:val="single" w:color="000000"/>
          <w:lang w:val="fr-FR"/>
        </w:rPr>
        <w:t>Intégralité du Contrat</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Si une disposition des présentes Conditions d'Utilisation est jugée invalide ou </w:t>
      </w:r>
      <w:r w:rsidR="003D4C44" w:rsidRPr="00A5333E">
        <w:rPr>
          <w:rFonts w:asciiTheme="majorHAnsi" w:hAnsiTheme="majorHAnsi" w:cstheme="majorHAnsi"/>
          <w:sz w:val="20"/>
          <w:lang w:val="fr-FR"/>
        </w:rPr>
        <w:t>inexécutable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cette disposition dans la mesure inapplicable</w:t>
      </w:r>
      <w:r w:rsidR="0054156A" w:rsidRPr="00A5333E">
        <w:rPr>
          <w:rFonts w:asciiTheme="majorHAnsi" w:hAnsiTheme="majorHAnsi" w:cstheme="majorHAnsi"/>
          <w:sz w:val="20"/>
          <w:lang w:val="fr-FR"/>
        </w:rPr>
        <w:t>,</w:t>
      </w:r>
      <w:r w:rsidRPr="00A5333E">
        <w:rPr>
          <w:rFonts w:asciiTheme="majorHAnsi" w:hAnsiTheme="majorHAnsi" w:cstheme="majorHAnsi"/>
          <w:sz w:val="20"/>
          <w:lang w:val="fr-FR"/>
        </w:rPr>
        <w:t xml:space="preserve"> </w:t>
      </w:r>
      <w:r w:rsidR="008C42CA" w:rsidRPr="00A5333E">
        <w:rPr>
          <w:rFonts w:asciiTheme="majorHAnsi" w:hAnsiTheme="majorHAnsi" w:cstheme="majorHAnsi"/>
          <w:sz w:val="20"/>
          <w:lang w:val="fr-FR"/>
        </w:rPr>
        <w:t>doit être</w:t>
      </w:r>
      <w:r w:rsidRPr="00A5333E">
        <w:rPr>
          <w:rFonts w:asciiTheme="majorHAnsi" w:hAnsiTheme="majorHAnsi" w:cstheme="majorHAnsi"/>
          <w:sz w:val="20"/>
          <w:lang w:val="fr-FR"/>
        </w:rPr>
        <w:t xml:space="preserve"> annulée</w:t>
      </w:r>
      <w:r w:rsidR="0054156A" w:rsidRPr="00A5333E">
        <w:rPr>
          <w:rFonts w:asciiTheme="majorHAnsi" w:hAnsiTheme="majorHAnsi" w:cstheme="majorHAnsi"/>
          <w:sz w:val="20"/>
          <w:lang w:val="fr-FR"/>
        </w:rPr>
        <w:t>,</w:t>
      </w:r>
      <w:r w:rsidR="008C42CA" w:rsidRPr="00A5333E">
        <w:rPr>
          <w:rFonts w:ascii="Arial" w:eastAsiaTheme="minorEastAsia" w:hAnsi="Arial" w:cs="Arial"/>
          <w:color w:val="2E2E2E"/>
          <w:sz w:val="22"/>
          <w:szCs w:val="24"/>
          <w:lang w:val="fr-FR" w:eastAsia="fr-FR"/>
        </w:rPr>
        <w:t xml:space="preserve"> </w:t>
      </w:r>
      <w:r w:rsidR="008C42CA" w:rsidRPr="00A5333E">
        <w:rPr>
          <w:rFonts w:asciiTheme="majorHAnsi" w:hAnsiTheme="majorHAnsi" w:cstheme="majorHAnsi"/>
          <w:sz w:val="20"/>
          <w:lang w:val="fr-FR"/>
        </w:rPr>
        <w:t>et n’affectera pas la validité ou l’applicabilité des dispositions restantes. Vos droits en vertu de ces conditions d'utilisation sont personnels, non-exclusifs and non-transmissibles</w:t>
      </w:r>
      <w:r w:rsidR="0054156A" w:rsidRPr="00A5333E">
        <w:rPr>
          <w:rFonts w:asciiTheme="majorHAnsi" w:hAnsiTheme="majorHAnsi" w:cstheme="majorHAnsi"/>
          <w:sz w:val="20"/>
          <w:lang w:val="fr-FR"/>
        </w:rPr>
        <w:t xml:space="preserve">.  </w:t>
      </w:r>
      <w:r w:rsidR="008C42CA" w:rsidRPr="00A5333E">
        <w:rPr>
          <w:rFonts w:asciiTheme="majorHAnsi" w:hAnsiTheme="majorHAnsi" w:cstheme="majorHAnsi"/>
          <w:sz w:val="20"/>
          <w:lang w:val="fr-FR"/>
        </w:rPr>
        <w:t>Les titres sont pour fins de référence seulement et en aucun cas définissent, limitent</w:t>
      </w:r>
      <w:r w:rsidR="0054156A" w:rsidRPr="00A5333E">
        <w:rPr>
          <w:rFonts w:asciiTheme="majorHAnsi" w:hAnsiTheme="majorHAnsi" w:cstheme="majorHAnsi"/>
          <w:sz w:val="20"/>
          <w:lang w:val="fr-FR"/>
        </w:rPr>
        <w:t xml:space="preserve"> </w:t>
      </w:r>
      <w:r w:rsidR="008C42CA" w:rsidRPr="00A5333E">
        <w:rPr>
          <w:rFonts w:asciiTheme="majorHAnsi" w:hAnsiTheme="majorHAnsi" w:cstheme="majorHAnsi"/>
          <w:sz w:val="20"/>
          <w:lang w:val="fr-FR"/>
        </w:rPr>
        <w:t>la portée ou l’ampleur de quelconque des dispositions des présentes Condi</w:t>
      </w:r>
      <w:r w:rsidR="00B665FB">
        <w:rPr>
          <w:rFonts w:asciiTheme="majorHAnsi" w:hAnsiTheme="majorHAnsi" w:cstheme="majorHAnsi"/>
          <w:sz w:val="20"/>
          <w:lang w:val="fr-FR"/>
        </w:rPr>
        <w:t>tions d'Utilisation. L’échec d’</w:t>
      </w:r>
      <w:bookmarkStart w:id="0" w:name="_GoBack"/>
      <w:bookmarkEnd w:id="0"/>
      <w:r w:rsidR="00B665FB">
        <w:rPr>
          <w:rFonts w:asciiTheme="majorHAnsi" w:hAnsiTheme="majorHAnsi" w:cstheme="majorHAnsi"/>
          <w:sz w:val="20"/>
          <w:lang w:val="fr-FR"/>
        </w:rPr>
        <w:t>ESPOL</w:t>
      </w:r>
      <w:r w:rsidR="008C42CA" w:rsidRPr="00A5333E">
        <w:rPr>
          <w:rFonts w:asciiTheme="majorHAnsi" w:hAnsiTheme="majorHAnsi" w:cstheme="majorHAnsi"/>
          <w:sz w:val="20"/>
          <w:lang w:val="fr-FR"/>
        </w:rPr>
        <w:t xml:space="preserve"> d’agir à l'égard d’une violation à votre encontre ou à l’encontre de tout tiers </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n'annule pas nos droits à agir envers des violations ultérieures ou similaires. Sauf en cas de mention contraire expresse dans les présentes Conditions d’Utilisation</w:t>
      </w:r>
      <w:r w:rsidR="0054156A" w:rsidRPr="00A5333E">
        <w:rPr>
          <w:rFonts w:asciiTheme="majorHAnsi" w:hAnsiTheme="majorHAnsi" w:cstheme="majorHAnsi"/>
          <w:sz w:val="20"/>
          <w:lang w:val="fr-FR"/>
        </w:rPr>
        <w:t>,</w:t>
      </w:r>
      <w:r w:rsidR="00790C9C" w:rsidRPr="00A5333E">
        <w:rPr>
          <w:rFonts w:asciiTheme="majorHAnsi" w:hAnsiTheme="majorHAnsi" w:cstheme="majorHAnsi"/>
          <w:sz w:val="20"/>
          <w:lang w:val="fr-FR"/>
        </w:rPr>
        <w:t xml:space="preserve"> rien dans les présentes</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ne pourra conférer de droits ou d'avantages à des tiers.</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Ces Conditions d’Utilisation</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constituent l'intégralité de l'entente et de l’accord entre vous</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et</w:t>
      </w:r>
      <w:r w:rsidR="0054156A" w:rsidRPr="00A5333E">
        <w:rPr>
          <w:rFonts w:asciiTheme="majorHAnsi" w:hAnsiTheme="majorHAnsi" w:cstheme="majorHAnsi"/>
          <w:sz w:val="20"/>
          <w:lang w:val="fr-FR"/>
        </w:rPr>
        <w:t xml:space="preserve"> </w:t>
      </w:r>
      <w:r w:rsidR="00B665FB">
        <w:rPr>
          <w:rFonts w:asciiTheme="majorHAnsi" w:hAnsiTheme="majorHAnsi" w:cstheme="majorHAnsi"/>
          <w:sz w:val="20"/>
          <w:lang w:val="fr-FR"/>
        </w:rPr>
        <w:t>ESPOL</w:t>
      </w:r>
      <w:r w:rsidR="00790C9C" w:rsidRPr="00A5333E">
        <w:rPr>
          <w:rFonts w:asciiTheme="majorHAnsi" w:hAnsiTheme="majorHAnsi" w:cstheme="majorHAnsi"/>
          <w:sz w:val="20"/>
          <w:lang w:val="fr-FR"/>
        </w:rPr>
        <w:t xml:space="preserve"> relativement à l'objet des présentes. </w:t>
      </w:r>
    </w:p>
    <w:sectPr w:rsidR="000D37B1" w:rsidRPr="00A5333E">
      <w:pgSz w:w="12240" w:h="15840"/>
      <w:pgMar w:top="1442" w:right="1442" w:bottom="158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C8" w:rsidRDefault="00656DC8" w:rsidP="0023264A">
      <w:pPr>
        <w:spacing w:after="0" w:line="240" w:lineRule="auto"/>
      </w:pPr>
      <w:r>
        <w:separator/>
      </w:r>
    </w:p>
  </w:endnote>
  <w:endnote w:type="continuationSeparator" w:id="0">
    <w:p w:rsidR="00656DC8" w:rsidRDefault="00656DC8" w:rsidP="0023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C8" w:rsidRDefault="00656DC8" w:rsidP="0023264A">
      <w:pPr>
        <w:spacing w:after="0" w:line="240" w:lineRule="auto"/>
      </w:pPr>
      <w:r>
        <w:separator/>
      </w:r>
    </w:p>
  </w:footnote>
  <w:footnote w:type="continuationSeparator" w:id="0">
    <w:p w:rsidR="00656DC8" w:rsidRDefault="00656DC8" w:rsidP="00232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728C"/>
    <w:multiLevelType w:val="hybridMultilevel"/>
    <w:tmpl w:val="5D44878E"/>
    <w:lvl w:ilvl="0" w:tplc="E946E36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A48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032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8E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263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CB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23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270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AC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985830"/>
    <w:multiLevelType w:val="hybridMultilevel"/>
    <w:tmpl w:val="0744155A"/>
    <w:lvl w:ilvl="0" w:tplc="7826CDE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414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E4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E1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A2B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E50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6E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2F8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036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716C31"/>
    <w:multiLevelType w:val="hybridMultilevel"/>
    <w:tmpl w:val="B7224AE0"/>
    <w:lvl w:ilvl="0" w:tplc="FE78069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69C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CF5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64D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87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E59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46D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A9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A12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FF4710"/>
    <w:multiLevelType w:val="hybridMultilevel"/>
    <w:tmpl w:val="05CC9DC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62151222"/>
    <w:multiLevelType w:val="hybridMultilevel"/>
    <w:tmpl w:val="BE929890"/>
    <w:lvl w:ilvl="0" w:tplc="499A2D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8AB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A1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48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C1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C61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26D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E96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49D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F3748D"/>
    <w:multiLevelType w:val="hybridMultilevel"/>
    <w:tmpl w:val="3710BC88"/>
    <w:lvl w:ilvl="0" w:tplc="29EEE1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6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C1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C6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C94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084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2D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65B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CE0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D02D6F"/>
    <w:multiLevelType w:val="hybridMultilevel"/>
    <w:tmpl w:val="8F5C4BD4"/>
    <w:lvl w:ilvl="0" w:tplc="8DCEC13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24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2BA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02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20F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AB8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4BE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C7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CF0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6A"/>
    <w:rsid w:val="00084CA5"/>
    <w:rsid w:val="000D37B1"/>
    <w:rsid w:val="001119A2"/>
    <w:rsid w:val="00126909"/>
    <w:rsid w:val="001441DE"/>
    <w:rsid w:val="0016674D"/>
    <w:rsid w:val="001B5061"/>
    <w:rsid w:val="001C2D91"/>
    <w:rsid w:val="0023264A"/>
    <w:rsid w:val="002E4614"/>
    <w:rsid w:val="002F5BEF"/>
    <w:rsid w:val="003D4C44"/>
    <w:rsid w:val="003D539C"/>
    <w:rsid w:val="00413EB1"/>
    <w:rsid w:val="005069A6"/>
    <w:rsid w:val="0054156A"/>
    <w:rsid w:val="00572769"/>
    <w:rsid w:val="005960F5"/>
    <w:rsid w:val="00656DC8"/>
    <w:rsid w:val="006B1EFC"/>
    <w:rsid w:val="00733A42"/>
    <w:rsid w:val="00790C9C"/>
    <w:rsid w:val="007B2CCE"/>
    <w:rsid w:val="007F4559"/>
    <w:rsid w:val="00835A91"/>
    <w:rsid w:val="008C2625"/>
    <w:rsid w:val="008C42CA"/>
    <w:rsid w:val="00936EE2"/>
    <w:rsid w:val="00A5333E"/>
    <w:rsid w:val="00A56D20"/>
    <w:rsid w:val="00AA5A24"/>
    <w:rsid w:val="00AC6CF6"/>
    <w:rsid w:val="00B665FB"/>
    <w:rsid w:val="00C34AF3"/>
    <w:rsid w:val="00E079AF"/>
    <w:rsid w:val="00E51265"/>
    <w:rsid w:val="00F14582"/>
    <w:rsid w:val="00F40D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358D147-F04F-44D2-BE55-ACBCA453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6A"/>
    <w:pPr>
      <w:spacing w:after="3" w:line="274" w:lineRule="auto"/>
      <w:ind w:left="730" w:hanging="730"/>
    </w:pPr>
    <w:rPr>
      <w:rFonts w:ascii="Times New Roman" w:eastAsia="Times New Roman" w:hAnsi="Times New Roman" w:cs="Times New Roman"/>
      <w:color w:val="000000"/>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56A"/>
    <w:pPr>
      <w:ind w:left="720"/>
      <w:contextualSpacing/>
    </w:pPr>
  </w:style>
  <w:style w:type="paragraph" w:styleId="En-tte">
    <w:name w:val="header"/>
    <w:basedOn w:val="Normal"/>
    <w:link w:val="En-tteCar"/>
    <w:uiPriority w:val="99"/>
    <w:unhideWhenUsed/>
    <w:rsid w:val="0023264A"/>
    <w:pPr>
      <w:tabs>
        <w:tab w:val="center" w:pos="4536"/>
        <w:tab w:val="right" w:pos="9072"/>
      </w:tabs>
      <w:spacing w:after="0" w:line="240" w:lineRule="auto"/>
    </w:pPr>
  </w:style>
  <w:style w:type="character" w:customStyle="1" w:styleId="En-tteCar">
    <w:name w:val="En-tête Car"/>
    <w:basedOn w:val="Policepardfaut"/>
    <w:link w:val="En-tte"/>
    <w:uiPriority w:val="99"/>
    <w:rsid w:val="0023264A"/>
    <w:rPr>
      <w:rFonts w:ascii="Times New Roman" w:eastAsia="Times New Roman" w:hAnsi="Times New Roman" w:cs="Times New Roman"/>
      <w:color w:val="000000"/>
      <w:szCs w:val="22"/>
      <w:lang w:val="en-GB" w:eastAsia="en-GB"/>
    </w:rPr>
  </w:style>
  <w:style w:type="paragraph" w:styleId="Pieddepage">
    <w:name w:val="footer"/>
    <w:basedOn w:val="Normal"/>
    <w:link w:val="PieddepageCar"/>
    <w:uiPriority w:val="99"/>
    <w:unhideWhenUsed/>
    <w:rsid w:val="002326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264A"/>
    <w:rPr>
      <w:rFonts w:ascii="Times New Roman" w:eastAsia="Times New Roman" w:hAnsi="Times New Roman" w:cs="Times New Roman"/>
      <w:color w:val="00000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421">
      <w:bodyDiv w:val="1"/>
      <w:marLeft w:val="0"/>
      <w:marRight w:val="0"/>
      <w:marTop w:val="0"/>
      <w:marBottom w:val="0"/>
      <w:divBdr>
        <w:top w:val="none" w:sz="0" w:space="0" w:color="auto"/>
        <w:left w:val="none" w:sz="0" w:space="0" w:color="auto"/>
        <w:bottom w:val="none" w:sz="0" w:space="0" w:color="auto"/>
        <w:right w:val="none" w:sz="0" w:space="0" w:color="auto"/>
      </w:divBdr>
    </w:div>
    <w:div w:id="86461640">
      <w:bodyDiv w:val="1"/>
      <w:marLeft w:val="0"/>
      <w:marRight w:val="0"/>
      <w:marTop w:val="0"/>
      <w:marBottom w:val="0"/>
      <w:divBdr>
        <w:top w:val="none" w:sz="0" w:space="0" w:color="auto"/>
        <w:left w:val="none" w:sz="0" w:space="0" w:color="auto"/>
        <w:bottom w:val="none" w:sz="0" w:space="0" w:color="auto"/>
        <w:right w:val="none" w:sz="0" w:space="0" w:color="auto"/>
      </w:divBdr>
    </w:div>
    <w:div w:id="106584024">
      <w:bodyDiv w:val="1"/>
      <w:marLeft w:val="0"/>
      <w:marRight w:val="0"/>
      <w:marTop w:val="0"/>
      <w:marBottom w:val="0"/>
      <w:divBdr>
        <w:top w:val="none" w:sz="0" w:space="0" w:color="auto"/>
        <w:left w:val="none" w:sz="0" w:space="0" w:color="auto"/>
        <w:bottom w:val="none" w:sz="0" w:space="0" w:color="auto"/>
        <w:right w:val="none" w:sz="0" w:space="0" w:color="auto"/>
      </w:divBdr>
    </w:div>
    <w:div w:id="123738617">
      <w:bodyDiv w:val="1"/>
      <w:marLeft w:val="0"/>
      <w:marRight w:val="0"/>
      <w:marTop w:val="0"/>
      <w:marBottom w:val="0"/>
      <w:divBdr>
        <w:top w:val="none" w:sz="0" w:space="0" w:color="auto"/>
        <w:left w:val="none" w:sz="0" w:space="0" w:color="auto"/>
        <w:bottom w:val="none" w:sz="0" w:space="0" w:color="auto"/>
        <w:right w:val="none" w:sz="0" w:space="0" w:color="auto"/>
      </w:divBdr>
    </w:div>
    <w:div w:id="149910080">
      <w:bodyDiv w:val="1"/>
      <w:marLeft w:val="0"/>
      <w:marRight w:val="0"/>
      <w:marTop w:val="0"/>
      <w:marBottom w:val="0"/>
      <w:divBdr>
        <w:top w:val="none" w:sz="0" w:space="0" w:color="auto"/>
        <w:left w:val="none" w:sz="0" w:space="0" w:color="auto"/>
        <w:bottom w:val="none" w:sz="0" w:space="0" w:color="auto"/>
        <w:right w:val="none" w:sz="0" w:space="0" w:color="auto"/>
      </w:divBdr>
    </w:div>
    <w:div w:id="233013058">
      <w:bodyDiv w:val="1"/>
      <w:marLeft w:val="0"/>
      <w:marRight w:val="0"/>
      <w:marTop w:val="0"/>
      <w:marBottom w:val="0"/>
      <w:divBdr>
        <w:top w:val="none" w:sz="0" w:space="0" w:color="auto"/>
        <w:left w:val="none" w:sz="0" w:space="0" w:color="auto"/>
        <w:bottom w:val="none" w:sz="0" w:space="0" w:color="auto"/>
        <w:right w:val="none" w:sz="0" w:space="0" w:color="auto"/>
      </w:divBdr>
    </w:div>
    <w:div w:id="307707949">
      <w:bodyDiv w:val="1"/>
      <w:marLeft w:val="0"/>
      <w:marRight w:val="0"/>
      <w:marTop w:val="0"/>
      <w:marBottom w:val="0"/>
      <w:divBdr>
        <w:top w:val="none" w:sz="0" w:space="0" w:color="auto"/>
        <w:left w:val="none" w:sz="0" w:space="0" w:color="auto"/>
        <w:bottom w:val="none" w:sz="0" w:space="0" w:color="auto"/>
        <w:right w:val="none" w:sz="0" w:space="0" w:color="auto"/>
      </w:divBdr>
    </w:div>
    <w:div w:id="365180375">
      <w:bodyDiv w:val="1"/>
      <w:marLeft w:val="0"/>
      <w:marRight w:val="0"/>
      <w:marTop w:val="0"/>
      <w:marBottom w:val="0"/>
      <w:divBdr>
        <w:top w:val="none" w:sz="0" w:space="0" w:color="auto"/>
        <w:left w:val="none" w:sz="0" w:space="0" w:color="auto"/>
        <w:bottom w:val="none" w:sz="0" w:space="0" w:color="auto"/>
        <w:right w:val="none" w:sz="0" w:space="0" w:color="auto"/>
      </w:divBdr>
    </w:div>
    <w:div w:id="426736273">
      <w:bodyDiv w:val="1"/>
      <w:marLeft w:val="0"/>
      <w:marRight w:val="0"/>
      <w:marTop w:val="0"/>
      <w:marBottom w:val="0"/>
      <w:divBdr>
        <w:top w:val="none" w:sz="0" w:space="0" w:color="auto"/>
        <w:left w:val="none" w:sz="0" w:space="0" w:color="auto"/>
        <w:bottom w:val="none" w:sz="0" w:space="0" w:color="auto"/>
        <w:right w:val="none" w:sz="0" w:space="0" w:color="auto"/>
      </w:divBdr>
    </w:div>
    <w:div w:id="446891776">
      <w:bodyDiv w:val="1"/>
      <w:marLeft w:val="0"/>
      <w:marRight w:val="0"/>
      <w:marTop w:val="0"/>
      <w:marBottom w:val="0"/>
      <w:divBdr>
        <w:top w:val="none" w:sz="0" w:space="0" w:color="auto"/>
        <w:left w:val="none" w:sz="0" w:space="0" w:color="auto"/>
        <w:bottom w:val="none" w:sz="0" w:space="0" w:color="auto"/>
        <w:right w:val="none" w:sz="0" w:space="0" w:color="auto"/>
      </w:divBdr>
    </w:div>
    <w:div w:id="455759600">
      <w:bodyDiv w:val="1"/>
      <w:marLeft w:val="0"/>
      <w:marRight w:val="0"/>
      <w:marTop w:val="0"/>
      <w:marBottom w:val="0"/>
      <w:divBdr>
        <w:top w:val="none" w:sz="0" w:space="0" w:color="auto"/>
        <w:left w:val="none" w:sz="0" w:space="0" w:color="auto"/>
        <w:bottom w:val="none" w:sz="0" w:space="0" w:color="auto"/>
        <w:right w:val="none" w:sz="0" w:space="0" w:color="auto"/>
      </w:divBdr>
    </w:div>
    <w:div w:id="611909873">
      <w:bodyDiv w:val="1"/>
      <w:marLeft w:val="0"/>
      <w:marRight w:val="0"/>
      <w:marTop w:val="0"/>
      <w:marBottom w:val="0"/>
      <w:divBdr>
        <w:top w:val="none" w:sz="0" w:space="0" w:color="auto"/>
        <w:left w:val="none" w:sz="0" w:space="0" w:color="auto"/>
        <w:bottom w:val="none" w:sz="0" w:space="0" w:color="auto"/>
        <w:right w:val="none" w:sz="0" w:space="0" w:color="auto"/>
      </w:divBdr>
    </w:div>
    <w:div w:id="776212807">
      <w:bodyDiv w:val="1"/>
      <w:marLeft w:val="0"/>
      <w:marRight w:val="0"/>
      <w:marTop w:val="0"/>
      <w:marBottom w:val="0"/>
      <w:divBdr>
        <w:top w:val="none" w:sz="0" w:space="0" w:color="auto"/>
        <w:left w:val="none" w:sz="0" w:space="0" w:color="auto"/>
        <w:bottom w:val="none" w:sz="0" w:space="0" w:color="auto"/>
        <w:right w:val="none" w:sz="0" w:space="0" w:color="auto"/>
      </w:divBdr>
    </w:div>
    <w:div w:id="961305842">
      <w:bodyDiv w:val="1"/>
      <w:marLeft w:val="0"/>
      <w:marRight w:val="0"/>
      <w:marTop w:val="0"/>
      <w:marBottom w:val="0"/>
      <w:divBdr>
        <w:top w:val="none" w:sz="0" w:space="0" w:color="auto"/>
        <w:left w:val="none" w:sz="0" w:space="0" w:color="auto"/>
        <w:bottom w:val="none" w:sz="0" w:space="0" w:color="auto"/>
        <w:right w:val="none" w:sz="0" w:space="0" w:color="auto"/>
      </w:divBdr>
    </w:div>
    <w:div w:id="998925654">
      <w:bodyDiv w:val="1"/>
      <w:marLeft w:val="0"/>
      <w:marRight w:val="0"/>
      <w:marTop w:val="0"/>
      <w:marBottom w:val="0"/>
      <w:divBdr>
        <w:top w:val="none" w:sz="0" w:space="0" w:color="auto"/>
        <w:left w:val="none" w:sz="0" w:space="0" w:color="auto"/>
        <w:bottom w:val="none" w:sz="0" w:space="0" w:color="auto"/>
        <w:right w:val="none" w:sz="0" w:space="0" w:color="auto"/>
      </w:divBdr>
    </w:div>
    <w:div w:id="1042242180">
      <w:bodyDiv w:val="1"/>
      <w:marLeft w:val="0"/>
      <w:marRight w:val="0"/>
      <w:marTop w:val="0"/>
      <w:marBottom w:val="0"/>
      <w:divBdr>
        <w:top w:val="none" w:sz="0" w:space="0" w:color="auto"/>
        <w:left w:val="none" w:sz="0" w:space="0" w:color="auto"/>
        <w:bottom w:val="none" w:sz="0" w:space="0" w:color="auto"/>
        <w:right w:val="none" w:sz="0" w:space="0" w:color="auto"/>
      </w:divBdr>
    </w:div>
    <w:div w:id="1104497782">
      <w:bodyDiv w:val="1"/>
      <w:marLeft w:val="0"/>
      <w:marRight w:val="0"/>
      <w:marTop w:val="0"/>
      <w:marBottom w:val="0"/>
      <w:divBdr>
        <w:top w:val="none" w:sz="0" w:space="0" w:color="auto"/>
        <w:left w:val="none" w:sz="0" w:space="0" w:color="auto"/>
        <w:bottom w:val="none" w:sz="0" w:space="0" w:color="auto"/>
        <w:right w:val="none" w:sz="0" w:space="0" w:color="auto"/>
      </w:divBdr>
    </w:div>
    <w:div w:id="1233000920">
      <w:bodyDiv w:val="1"/>
      <w:marLeft w:val="0"/>
      <w:marRight w:val="0"/>
      <w:marTop w:val="0"/>
      <w:marBottom w:val="0"/>
      <w:divBdr>
        <w:top w:val="none" w:sz="0" w:space="0" w:color="auto"/>
        <w:left w:val="none" w:sz="0" w:space="0" w:color="auto"/>
        <w:bottom w:val="none" w:sz="0" w:space="0" w:color="auto"/>
        <w:right w:val="none" w:sz="0" w:space="0" w:color="auto"/>
      </w:divBdr>
    </w:div>
    <w:div w:id="1242256145">
      <w:bodyDiv w:val="1"/>
      <w:marLeft w:val="0"/>
      <w:marRight w:val="0"/>
      <w:marTop w:val="0"/>
      <w:marBottom w:val="0"/>
      <w:divBdr>
        <w:top w:val="none" w:sz="0" w:space="0" w:color="auto"/>
        <w:left w:val="none" w:sz="0" w:space="0" w:color="auto"/>
        <w:bottom w:val="none" w:sz="0" w:space="0" w:color="auto"/>
        <w:right w:val="none" w:sz="0" w:space="0" w:color="auto"/>
      </w:divBdr>
    </w:div>
    <w:div w:id="1271162125">
      <w:bodyDiv w:val="1"/>
      <w:marLeft w:val="0"/>
      <w:marRight w:val="0"/>
      <w:marTop w:val="0"/>
      <w:marBottom w:val="0"/>
      <w:divBdr>
        <w:top w:val="none" w:sz="0" w:space="0" w:color="auto"/>
        <w:left w:val="none" w:sz="0" w:space="0" w:color="auto"/>
        <w:bottom w:val="none" w:sz="0" w:space="0" w:color="auto"/>
        <w:right w:val="none" w:sz="0" w:space="0" w:color="auto"/>
      </w:divBdr>
    </w:div>
    <w:div w:id="1509297510">
      <w:bodyDiv w:val="1"/>
      <w:marLeft w:val="0"/>
      <w:marRight w:val="0"/>
      <w:marTop w:val="0"/>
      <w:marBottom w:val="0"/>
      <w:divBdr>
        <w:top w:val="none" w:sz="0" w:space="0" w:color="auto"/>
        <w:left w:val="none" w:sz="0" w:space="0" w:color="auto"/>
        <w:bottom w:val="none" w:sz="0" w:space="0" w:color="auto"/>
        <w:right w:val="none" w:sz="0" w:space="0" w:color="auto"/>
      </w:divBdr>
    </w:div>
    <w:div w:id="1534801005">
      <w:bodyDiv w:val="1"/>
      <w:marLeft w:val="0"/>
      <w:marRight w:val="0"/>
      <w:marTop w:val="0"/>
      <w:marBottom w:val="0"/>
      <w:divBdr>
        <w:top w:val="none" w:sz="0" w:space="0" w:color="auto"/>
        <w:left w:val="none" w:sz="0" w:space="0" w:color="auto"/>
        <w:bottom w:val="none" w:sz="0" w:space="0" w:color="auto"/>
        <w:right w:val="none" w:sz="0" w:space="0" w:color="auto"/>
      </w:divBdr>
    </w:div>
    <w:div w:id="1598368379">
      <w:bodyDiv w:val="1"/>
      <w:marLeft w:val="0"/>
      <w:marRight w:val="0"/>
      <w:marTop w:val="0"/>
      <w:marBottom w:val="0"/>
      <w:divBdr>
        <w:top w:val="none" w:sz="0" w:space="0" w:color="auto"/>
        <w:left w:val="none" w:sz="0" w:space="0" w:color="auto"/>
        <w:bottom w:val="none" w:sz="0" w:space="0" w:color="auto"/>
        <w:right w:val="none" w:sz="0" w:space="0" w:color="auto"/>
      </w:divBdr>
    </w:div>
    <w:div w:id="1671299765">
      <w:bodyDiv w:val="1"/>
      <w:marLeft w:val="0"/>
      <w:marRight w:val="0"/>
      <w:marTop w:val="0"/>
      <w:marBottom w:val="0"/>
      <w:divBdr>
        <w:top w:val="none" w:sz="0" w:space="0" w:color="auto"/>
        <w:left w:val="none" w:sz="0" w:space="0" w:color="auto"/>
        <w:bottom w:val="none" w:sz="0" w:space="0" w:color="auto"/>
        <w:right w:val="none" w:sz="0" w:space="0" w:color="auto"/>
      </w:divBdr>
    </w:div>
    <w:div w:id="1695307260">
      <w:bodyDiv w:val="1"/>
      <w:marLeft w:val="0"/>
      <w:marRight w:val="0"/>
      <w:marTop w:val="0"/>
      <w:marBottom w:val="0"/>
      <w:divBdr>
        <w:top w:val="none" w:sz="0" w:space="0" w:color="auto"/>
        <w:left w:val="none" w:sz="0" w:space="0" w:color="auto"/>
        <w:bottom w:val="none" w:sz="0" w:space="0" w:color="auto"/>
        <w:right w:val="none" w:sz="0" w:space="0" w:color="auto"/>
      </w:divBdr>
    </w:div>
    <w:div w:id="1914965119">
      <w:bodyDiv w:val="1"/>
      <w:marLeft w:val="0"/>
      <w:marRight w:val="0"/>
      <w:marTop w:val="0"/>
      <w:marBottom w:val="0"/>
      <w:divBdr>
        <w:top w:val="none" w:sz="0" w:space="0" w:color="auto"/>
        <w:left w:val="none" w:sz="0" w:space="0" w:color="auto"/>
        <w:bottom w:val="none" w:sz="0" w:space="0" w:color="auto"/>
        <w:right w:val="none" w:sz="0" w:space="0" w:color="auto"/>
      </w:divBdr>
    </w:div>
    <w:div w:id="2011367009">
      <w:bodyDiv w:val="1"/>
      <w:marLeft w:val="0"/>
      <w:marRight w:val="0"/>
      <w:marTop w:val="0"/>
      <w:marBottom w:val="0"/>
      <w:divBdr>
        <w:top w:val="none" w:sz="0" w:space="0" w:color="auto"/>
        <w:left w:val="none" w:sz="0" w:space="0" w:color="auto"/>
        <w:bottom w:val="none" w:sz="0" w:space="0" w:color="auto"/>
        <w:right w:val="none" w:sz="0" w:space="0" w:color="auto"/>
      </w:divBdr>
    </w:div>
    <w:div w:id="2029403480">
      <w:bodyDiv w:val="1"/>
      <w:marLeft w:val="0"/>
      <w:marRight w:val="0"/>
      <w:marTop w:val="0"/>
      <w:marBottom w:val="0"/>
      <w:divBdr>
        <w:top w:val="none" w:sz="0" w:space="0" w:color="auto"/>
        <w:left w:val="none" w:sz="0" w:space="0" w:color="auto"/>
        <w:bottom w:val="none" w:sz="0" w:space="0" w:color="auto"/>
        <w:right w:val="none" w:sz="0" w:space="0" w:color="auto"/>
      </w:divBdr>
    </w:div>
    <w:div w:id="2120491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4440-1264-4286-83DD-1A19E1E7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2051</Words>
  <Characters>11282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BARAN Oliwia</cp:lastModifiedBy>
  <cp:revision>2</cp:revision>
  <dcterms:created xsi:type="dcterms:W3CDTF">2018-08-30T13:48:00Z</dcterms:created>
  <dcterms:modified xsi:type="dcterms:W3CDTF">2018-08-30T13:48:00Z</dcterms:modified>
</cp:coreProperties>
</file>